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00" w:rsidRPr="00FA69E0" w:rsidRDefault="005031BC" w:rsidP="008E2113">
      <w:pPr>
        <w:jc w:val="right"/>
        <w:rPr>
          <w:i/>
          <w:sz w:val="22"/>
          <w:szCs w:val="22"/>
        </w:rPr>
      </w:pPr>
      <w:r w:rsidRPr="00FA69E0">
        <w:rPr>
          <w:i/>
          <w:sz w:val="22"/>
          <w:szCs w:val="22"/>
        </w:rPr>
        <w:t xml:space="preserve">Hà </w:t>
      </w:r>
      <w:proofErr w:type="spellStart"/>
      <w:r w:rsidRPr="00FA69E0">
        <w:rPr>
          <w:i/>
          <w:sz w:val="22"/>
          <w:szCs w:val="22"/>
        </w:rPr>
        <w:t>nội</w:t>
      </w:r>
      <w:proofErr w:type="spellEnd"/>
      <w:r w:rsidR="004E7D00" w:rsidRPr="00FA69E0">
        <w:rPr>
          <w:i/>
          <w:sz w:val="22"/>
          <w:szCs w:val="22"/>
        </w:rPr>
        <w:t xml:space="preserve">, </w:t>
      </w:r>
      <w:proofErr w:type="spellStart"/>
      <w:r w:rsidR="004E7D00" w:rsidRPr="00FA69E0">
        <w:rPr>
          <w:i/>
          <w:sz w:val="22"/>
          <w:szCs w:val="22"/>
        </w:rPr>
        <w:t>ngày</w:t>
      </w:r>
      <w:proofErr w:type="spellEnd"/>
      <w:r w:rsidR="004E7D00" w:rsidRPr="00FA69E0">
        <w:rPr>
          <w:i/>
          <w:sz w:val="22"/>
          <w:szCs w:val="22"/>
        </w:rPr>
        <w:t xml:space="preserve"> </w:t>
      </w:r>
      <w:r w:rsidR="009160C8">
        <w:rPr>
          <w:i/>
          <w:sz w:val="22"/>
          <w:szCs w:val="22"/>
        </w:rPr>
        <w:t>12</w:t>
      </w:r>
      <w:r w:rsidR="00C536E5" w:rsidRPr="00FA69E0">
        <w:rPr>
          <w:i/>
          <w:sz w:val="22"/>
          <w:szCs w:val="22"/>
        </w:rPr>
        <w:t xml:space="preserve"> </w:t>
      </w:r>
      <w:proofErr w:type="spellStart"/>
      <w:r w:rsidR="004E7D00" w:rsidRPr="00FA69E0">
        <w:rPr>
          <w:i/>
          <w:sz w:val="22"/>
          <w:szCs w:val="22"/>
        </w:rPr>
        <w:t>tháng</w:t>
      </w:r>
      <w:proofErr w:type="spellEnd"/>
      <w:r w:rsidR="00C536E5" w:rsidRPr="00FA69E0">
        <w:rPr>
          <w:i/>
          <w:sz w:val="22"/>
          <w:szCs w:val="22"/>
        </w:rPr>
        <w:t xml:space="preserve"> </w:t>
      </w:r>
      <w:r w:rsidR="008E2113" w:rsidRPr="00FA69E0">
        <w:rPr>
          <w:i/>
          <w:sz w:val="22"/>
          <w:szCs w:val="22"/>
        </w:rPr>
        <w:t>4</w:t>
      </w:r>
      <w:r w:rsidR="00C536E5" w:rsidRPr="00FA69E0">
        <w:rPr>
          <w:i/>
          <w:sz w:val="22"/>
          <w:szCs w:val="22"/>
        </w:rPr>
        <w:t xml:space="preserve"> </w:t>
      </w:r>
      <w:proofErr w:type="spellStart"/>
      <w:r w:rsidR="004E7D00" w:rsidRPr="00FA69E0">
        <w:rPr>
          <w:i/>
          <w:sz w:val="22"/>
          <w:szCs w:val="22"/>
        </w:rPr>
        <w:t>năm</w:t>
      </w:r>
      <w:proofErr w:type="spellEnd"/>
      <w:r w:rsidR="004E7D00" w:rsidRPr="00FA69E0">
        <w:rPr>
          <w:i/>
          <w:sz w:val="22"/>
          <w:szCs w:val="22"/>
        </w:rPr>
        <w:t xml:space="preserve"> 20</w:t>
      </w:r>
      <w:r w:rsidR="0095465B" w:rsidRPr="00FA69E0">
        <w:rPr>
          <w:i/>
          <w:sz w:val="22"/>
          <w:szCs w:val="22"/>
        </w:rPr>
        <w:t>1</w:t>
      </w:r>
      <w:r w:rsidR="00C536E5" w:rsidRPr="00FA69E0">
        <w:rPr>
          <w:i/>
          <w:sz w:val="22"/>
          <w:szCs w:val="22"/>
        </w:rPr>
        <w:t>7</w:t>
      </w:r>
    </w:p>
    <w:p w:rsidR="004E7D00" w:rsidRPr="000E2B20" w:rsidRDefault="004E7D00" w:rsidP="008E2113">
      <w:pPr>
        <w:pStyle w:val="VIS-Socongvan"/>
        <w:spacing w:line="240" w:lineRule="auto"/>
      </w:pPr>
      <w:bookmarkStart w:id="0" w:name="_GoBack"/>
      <w:bookmarkEnd w:id="0"/>
    </w:p>
    <w:p w:rsidR="002A0B0C" w:rsidRPr="006A5332" w:rsidRDefault="006A5332" w:rsidP="008E2113">
      <w:pPr>
        <w:jc w:val="center"/>
        <w:rPr>
          <w:rFonts w:cs="Arial"/>
          <w:b/>
          <w:sz w:val="32"/>
          <w:szCs w:val="32"/>
        </w:rPr>
      </w:pPr>
      <w:r w:rsidRPr="006A5332">
        <w:rPr>
          <w:rFonts w:cs="Arial"/>
          <w:b/>
          <w:sz w:val="32"/>
          <w:szCs w:val="32"/>
        </w:rPr>
        <w:t>TỜ TRÌNH</w:t>
      </w:r>
    </w:p>
    <w:p w:rsidR="000D373E" w:rsidRPr="00E27E5F" w:rsidRDefault="005031BC" w:rsidP="008E2113">
      <w:pPr>
        <w:jc w:val="center"/>
        <w:rPr>
          <w:rFonts w:cs="Arial"/>
          <w:i/>
        </w:rPr>
      </w:pPr>
      <w:r w:rsidRPr="00E27E5F">
        <w:rPr>
          <w:rFonts w:cs="Arial"/>
          <w:i/>
        </w:rPr>
        <w:t xml:space="preserve">V/v: </w:t>
      </w:r>
      <w:proofErr w:type="spellStart"/>
      <w:r w:rsidR="00272659">
        <w:rPr>
          <w:rFonts w:cs="Arial"/>
          <w:i/>
        </w:rPr>
        <w:t>bầu</w:t>
      </w:r>
      <w:proofErr w:type="spellEnd"/>
      <w:r w:rsidR="00272659">
        <w:rPr>
          <w:rFonts w:cs="Arial"/>
          <w:i/>
        </w:rPr>
        <w:t xml:space="preserve"> </w:t>
      </w:r>
      <w:proofErr w:type="spellStart"/>
      <w:r w:rsidR="00272659">
        <w:rPr>
          <w:rFonts w:cs="Arial"/>
          <w:i/>
        </w:rPr>
        <w:t>bổ</w:t>
      </w:r>
      <w:proofErr w:type="spellEnd"/>
      <w:r w:rsidR="00272659">
        <w:rPr>
          <w:rFonts w:cs="Arial"/>
          <w:i/>
        </w:rPr>
        <w:t xml:space="preserve"> sung</w:t>
      </w:r>
      <w:r w:rsidR="00C574AB">
        <w:rPr>
          <w:rFonts w:cs="Arial"/>
          <w:i/>
        </w:rPr>
        <w:t xml:space="preserve"> </w:t>
      </w:r>
      <w:proofErr w:type="spellStart"/>
      <w:r w:rsidR="00C574AB">
        <w:rPr>
          <w:rFonts w:cs="Arial"/>
          <w:i/>
        </w:rPr>
        <w:t>t</w:t>
      </w:r>
      <w:r w:rsidR="00076BA4" w:rsidRPr="00076BA4">
        <w:rPr>
          <w:rFonts w:cs="Arial"/>
          <w:i/>
        </w:rPr>
        <w:t>hành</w:t>
      </w:r>
      <w:proofErr w:type="spellEnd"/>
      <w:r w:rsidR="00076BA4" w:rsidRPr="00076BA4">
        <w:rPr>
          <w:rFonts w:cs="Arial"/>
          <w:i/>
        </w:rPr>
        <w:t xml:space="preserve"> </w:t>
      </w:r>
      <w:proofErr w:type="spellStart"/>
      <w:r w:rsidR="00076BA4" w:rsidRPr="00076BA4">
        <w:rPr>
          <w:rFonts w:cs="Arial"/>
          <w:i/>
        </w:rPr>
        <w:t>viên</w:t>
      </w:r>
      <w:proofErr w:type="spellEnd"/>
      <w:r w:rsidR="00076BA4" w:rsidRPr="00076BA4">
        <w:rPr>
          <w:rFonts w:cs="Arial"/>
          <w:i/>
        </w:rPr>
        <w:t xml:space="preserve"> </w:t>
      </w:r>
      <w:proofErr w:type="spellStart"/>
      <w:r w:rsidR="00C536E5">
        <w:rPr>
          <w:rFonts w:cs="Arial"/>
          <w:i/>
        </w:rPr>
        <w:t>Hội</w:t>
      </w:r>
      <w:proofErr w:type="spellEnd"/>
      <w:r w:rsidR="00C536E5">
        <w:rPr>
          <w:rFonts w:cs="Arial"/>
          <w:i/>
        </w:rPr>
        <w:t xml:space="preserve"> </w:t>
      </w:r>
      <w:proofErr w:type="spellStart"/>
      <w:r w:rsidR="00C536E5">
        <w:rPr>
          <w:rFonts w:cs="Arial"/>
          <w:i/>
        </w:rPr>
        <w:t>đồng</w:t>
      </w:r>
      <w:proofErr w:type="spellEnd"/>
      <w:r w:rsidR="00C536E5">
        <w:rPr>
          <w:rFonts w:cs="Arial"/>
          <w:i/>
        </w:rPr>
        <w:t xml:space="preserve"> </w:t>
      </w:r>
      <w:proofErr w:type="spellStart"/>
      <w:r w:rsidR="00C536E5">
        <w:rPr>
          <w:rFonts w:cs="Arial"/>
          <w:i/>
        </w:rPr>
        <w:t>quản</w:t>
      </w:r>
      <w:proofErr w:type="spellEnd"/>
      <w:r w:rsidR="00C536E5">
        <w:rPr>
          <w:rFonts w:cs="Arial"/>
          <w:i/>
        </w:rPr>
        <w:t xml:space="preserve"> </w:t>
      </w:r>
      <w:proofErr w:type="spellStart"/>
      <w:r w:rsidR="00C536E5">
        <w:rPr>
          <w:rFonts w:cs="Arial"/>
          <w:i/>
        </w:rPr>
        <w:t>trị</w:t>
      </w:r>
      <w:proofErr w:type="spellEnd"/>
    </w:p>
    <w:p w:rsidR="00E302D1" w:rsidRPr="003E2A66" w:rsidRDefault="00E302D1" w:rsidP="00FA69E0">
      <w:pPr>
        <w:pStyle w:val="ListParagraph"/>
        <w:numPr>
          <w:ilvl w:val="0"/>
          <w:numId w:val="21"/>
        </w:numPr>
        <w:spacing w:before="0" w:beforeAutospacing="0" w:after="0" w:afterAutospacing="0" w:line="312" w:lineRule="auto"/>
        <w:ind w:hanging="726"/>
        <w:rPr>
          <w:i/>
          <w:sz w:val="22"/>
          <w:szCs w:val="22"/>
        </w:rPr>
      </w:pPr>
      <w:proofErr w:type="spellStart"/>
      <w:r w:rsidRPr="003E2A66">
        <w:rPr>
          <w:i/>
          <w:sz w:val="22"/>
          <w:szCs w:val="22"/>
        </w:rPr>
        <w:t>Căn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cứ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Luật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doanh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nghiệp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số</w:t>
      </w:r>
      <w:proofErr w:type="spellEnd"/>
      <w:r w:rsidRPr="003E2A66">
        <w:rPr>
          <w:i/>
          <w:sz w:val="22"/>
          <w:szCs w:val="22"/>
        </w:rPr>
        <w:t xml:space="preserve"> </w:t>
      </w:r>
      <w:r w:rsidR="00D4066F" w:rsidRPr="003E2A66">
        <w:rPr>
          <w:i/>
          <w:sz w:val="22"/>
          <w:szCs w:val="22"/>
        </w:rPr>
        <w:t xml:space="preserve">68/2014/QH13 </w:t>
      </w:r>
      <w:proofErr w:type="spellStart"/>
      <w:r w:rsidRPr="003E2A66">
        <w:rPr>
          <w:i/>
          <w:sz w:val="22"/>
          <w:szCs w:val="22"/>
        </w:rPr>
        <w:t>ngày</w:t>
      </w:r>
      <w:proofErr w:type="spellEnd"/>
      <w:r w:rsidRPr="003E2A66">
        <w:rPr>
          <w:i/>
          <w:sz w:val="22"/>
          <w:szCs w:val="22"/>
        </w:rPr>
        <w:t xml:space="preserve"> 2</w:t>
      </w:r>
      <w:r w:rsidR="00796EB2" w:rsidRPr="003E2A66">
        <w:rPr>
          <w:i/>
          <w:sz w:val="22"/>
          <w:szCs w:val="22"/>
        </w:rPr>
        <w:t>6</w:t>
      </w:r>
      <w:r w:rsidRPr="003E2A66">
        <w:rPr>
          <w:i/>
          <w:sz w:val="22"/>
          <w:szCs w:val="22"/>
        </w:rPr>
        <w:t>/11/20</w:t>
      </w:r>
      <w:r w:rsidR="00D4066F" w:rsidRPr="003E2A66">
        <w:rPr>
          <w:i/>
          <w:sz w:val="22"/>
          <w:szCs w:val="22"/>
        </w:rPr>
        <w:t>14</w:t>
      </w:r>
      <w:r w:rsidRPr="003E2A66">
        <w:rPr>
          <w:i/>
          <w:sz w:val="22"/>
          <w:szCs w:val="22"/>
        </w:rPr>
        <w:t>;</w:t>
      </w:r>
    </w:p>
    <w:p w:rsidR="00E302D1" w:rsidRPr="003E2A66" w:rsidRDefault="00E302D1" w:rsidP="00FA69E0">
      <w:pPr>
        <w:pStyle w:val="ListParagraph"/>
        <w:numPr>
          <w:ilvl w:val="0"/>
          <w:numId w:val="21"/>
        </w:numPr>
        <w:spacing w:before="0" w:beforeAutospacing="0" w:after="0" w:afterAutospacing="0" w:line="312" w:lineRule="auto"/>
        <w:ind w:left="709" w:hanging="709"/>
        <w:rPr>
          <w:i/>
          <w:sz w:val="22"/>
          <w:szCs w:val="22"/>
        </w:rPr>
      </w:pPr>
      <w:proofErr w:type="spellStart"/>
      <w:r w:rsidRPr="003E2A66">
        <w:rPr>
          <w:i/>
          <w:sz w:val="22"/>
          <w:szCs w:val="22"/>
        </w:rPr>
        <w:t>Căn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cứ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Điều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lệ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của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Công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ty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Cổ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phần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Chứng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khoán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Quốc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tế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Việt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nam</w:t>
      </w:r>
      <w:proofErr w:type="spellEnd"/>
      <w:r w:rsidR="000729CD" w:rsidRPr="003E2A66">
        <w:rPr>
          <w:i/>
          <w:sz w:val="22"/>
          <w:szCs w:val="22"/>
        </w:rPr>
        <w:t xml:space="preserve"> (VIS)</w:t>
      </w:r>
      <w:r w:rsidR="00CE47AE" w:rsidRPr="003E2A66">
        <w:rPr>
          <w:i/>
          <w:sz w:val="22"/>
          <w:szCs w:val="22"/>
        </w:rPr>
        <w:t>;</w:t>
      </w:r>
    </w:p>
    <w:p w:rsidR="00C536E5" w:rsidRPr="003E2A66" w:rsidRDefault="00C536E5" w:rsidP="00FA69E0">
      <w:pPr>
        <w:pStyle w:val="ListParagraph"/>
        <w:numPr>
          <w:ilvl w:val="0"/>
          <w:numId w:val="21"/>
        </w:numPr>
        <w:spacing w:before="0" w:beforeAutospacing="0" w:after="0" w:afterAutospacing="0" w:line="312" w:lineRule="auto"/>
        <w:ind w:left="709" w:hanging="709"/>
        <w:rPr>
          <w:i/>
          <w:sz w:val="22"/>
          <w:szCs w:val="22"/>
        </w:rPr>
      </w:pPr>
      <w:proofErr w:type="spellStart"/>
      <w:r w:rsidRPr="003E2A66">
        <w:rPr>
          <w:i/>
          <w:sz w:val="22"/>
          <w:szCs w:val="22"/>
        </w:rPr>
        <w:t>Căn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cứ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Nghị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quyết</w:t>
      </w:r>
      <w:proofErr w:type="spellEnd"/>
      <w:r w:rsidRPr="003E2A66">
        <w:rPr>
          <w:i/>
          <w:sz w:val="22"/>
          <w:szCs w:val="22"/>
        </w:rPr>
        <w:t xml:space="preserve"> HĐQT </w:t>
      </w:r>
      <w:proofErr w:type="spellStart"/>
      <w:r w:rsidRPr="003E2A66">
        <w:rPr>
          <w:i/>
          <w:sz w:val="22"/>
          <w:szCs w:val="22"/>
        </w:rPr>
        <w:t>số</w:t>
      </w:r>
      <w:proofErr w:type="spellEnd"/>
      <w:r w:rsidRPr="003E2A66">
        <w:rPr>
          <w:i/>
          <w:sz w:val="22"/>
          <w:szCs w:val="22"/>
        </w:rPr>
        <w:t xml:space="preserve"> 07/2016/VIS/NQ-HĐQT </w:t>
      </w:r>
      <w:proofErr w:type="spellStart"/>
      <w:r w:rsidRPr="003E2A66">
        <w:rPr>
          <w:i/>
          <w:sz w:val="22"/>
          <w:szCs w:val="22"/>
        </w:rPr>
        <w:t>ngày</w:t>
      </w:r>
      <w:proofErr w:type="spellEnd"/>
      <w:r w:rsidRPr="003E2A66">
        <w:rPr>
          <w:i/>
          <w:sz w:val="22"/>
          <w:szCs w:val="22"/>
        </w:rPr>
        <w:t xml:space="preserve"> 30/08/2016;</w:t>
      </w:r>
    </w:p>
    <w:p w:rsidR="00C536E5" w:rsidRDefault="00F90BAD" w:rsidP="00FA69E0">
      <w:pPr>
        <w:pStyle w:val="ListParagraph"/>
        <w:numPr>
          <w:ilvl w:val="0"/>
          <w:numId w:val="21"/>
        </w:numPr>
        <w:spacing w:before="0" w:beforeAutospacing="0" w:after="0" w:afterAutospacing="0" w:line="312" w:lineRule="auto"/>
        <w:ind w:left="709" w:hanging="709"/>
        <w:rPr>
          <w:i/>
          <w:sz w:val="22"/>
          <w:szCs w:val="22"/>
        </w:rPr>
      </w:pPr>
      <w:proofErr w:type="spellStart"/>
      <w:r w:rsidRPr="003E2A66">
        <w:rPr>
          <w:i/>
          <w:sz w:val="22"/>
          <w:szCs w:val="22"/>
        </w:rPr>
        <w:t>Căn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cứ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đơn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đề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cử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ông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Võ</w:t>
      </w:r>
      <w:proofErr w:type="spellEnd"/>
      <w:r w:rsidRPr="003E2A66">
        <w:rPr>
          <w:i/>
          <w:sz w:val="22"/>
          <w:szCs w:val="22"/>
        </w:rPr>
        <w:t xml:space="preserve"> Quang Long </w:t>
      </w:r>
      <w:proofErr w:type="spellStart"/>
      <w:r w:rsidRPr="003E2A66">
        <w:rPr>
          <w:i/>
          <w:sz w:val="22"/>
          <w:szCs w:val="22"/>
        </w:rPr>
        <w:t>tham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gia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thành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viên</w:t>
      </w:r>
      <w:proofErr w:type="spellEnd"/>
      <w:r w:rsidRPr="003E2A66">
        <w:rPr>
          <w:i/>
          <w:sz w:val="22"/>
          <w:szCs w:val="22"/>
        </w:rPr>
        <w:t xml:space="preserve"> HĐQT </w:t>
      </w:r>
      <w:proofErr w:type="spellStart"/>
      <w:r w:rsidRPr="003E2A66">
        <w:rPr>
          <w:i/>
          <w:sz w:val="22"/>
          <w:szCs w:val="22"/>
        </w:rPr>
        <w:t>Công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ty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cổ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phần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Chứng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khoán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Quốc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tế</w:t>
      </w:r>
      <w:proofErr w:type="spellEnd"/>
      <w:r w:rsidRPr="003E2A66">
        <w:rPr>
          <w:i/>
          <w:sz w:val="22"/>
          <w:szCs w:val="22"/>
        </w:rPr>
        <w:t xml:space="preserve"> </w:t>
      </w:r>
      <w:proofErr w:type="spellStart"/>
      <w:r w:rsidRPr="003E2A66">
        <w:rPr>
          <w:i/>
          <w:sz w:val="22"/>
          <w:szCs w:val="22"/>
        </w:rPr>
        <w:t>Việt</w:t>
      </w:r>
      <w:proofErr w:type="spellEnd"/>
      <w:r w:rsidRPr="003E2A66">
        <w:rPr>
          <w:i/>
          <w:sz w:val="22"/>
          <w:szCs w:val="22"/>
        </w:rPr>
        <w:t xml:space="preserve"> Nam </w:t>
      </w:r>
      <w:proofErr w:type="spellStart"/>
      <w:r w:rsidRPr="003E2A66">
        <w:rPr>
          <w:i/>
          <w:sz w:val="22"/>
          <w:szCs w:val="22"/>
        </w:rPr>
        <w:t>ngày</w:t>
      </w:r>
      <w:proofErr w:type="spellEnd"/>
      <w:r w:rsidRPr="003E2A66">
        <w:rPr>
          <w:i/>
          <w:sz w:val="22"/>
          <w:szCs w:val="22"/>
        </w:rPr>
        <w:t xml:space="preserve"> 19/08/2016;</w:t>
      </w:r>
    </w:p>
    <w:p w:rsidR="003E2A66" w:rsidRPr="003E2A66" w:rsidRDefault="003E2A66" w:rsidP="003E2A66">
      <w:pPr>
        <w:pStyle w:val="ListParagraph"/>
        <w:spacing w:before="0" w:beforeAutospacing="0" w:after="0" w:afterAutospacing="0" w:line="312" w:lineRule="auto"/>
        <w:ind w:left="709"/>
        <w:rPr>
          <w:i/>
          <w:sz w:val="22"/>
          <w:szCs w:val="22"/>
        </w:rPr>
      </w:pPr>
    </w:p>
    <w:p w:rsidR="000729CD" w:rsidRPr="00FA69E0" w:rsidRDefault="000729CD" w:rsidP="00FA69E0">
      <w:pPr>
        <w:spacing w:before="0" w:after="0" w:line="312" w:lineRule="auto"/>
        <w:ind w:left="709"/>
        <w:rPr>
          <w:sz w:val="22"/>
          <w:szCs w:val="22"/>
        </w:rPr>
      </w:pPr>
      <w:proofErr w:type="spellStart"/>
      <w:r w:rsidRPr="00FA69E0">
        <w:rPr>
          <w:sz w:val="22"/>
          <w:szCs w:val="22"/>
        </w:rPr>
        <w:t>Thưa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Quý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cổ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đông</w:t>
      </w:r>
      <w:proofErr w:type="spellEnd"/>
      <w:r w:rsidRPr="00FA69E0">
        <w:rPr>
          <w:sz w:val="22"/>
          <w:szCs w:val="22"/>
        </w:rPr>
        <w:t>,</w:t>
      </w:r>
    </w:p>
    <w:p w:rsidR="000729CD" w:rsidRPr="00FA69E0" w:rsidRDefault="000729CD" w:rsidP="00FA69E0">
      <w:pPr>
        <w:spacing w:before="0" w:after="0" w:line="312" w:lineRule="auto"/>
        <w:ind w:firstLine="709"/>
        <w:rPr>
          <w:sz w:val="22"/>
          <w:szCs w:val="22"/>
        </w:rPr>
      </w:pPr>
      <w:proofErr w:type="spellStart"/>
      <w:r w:rsidRPr="00FA69E0">
        <w:rPr>
          <w:sz w:val="22"/>
          <w:szCs w:val="22"/>
        </w:rPr>
        <w:t>Tại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Đại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hội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cổ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đông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thường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niên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năm</w:t>
      </w:r>
      <w:proofErr w:type="spellEnd"/>
      <w:r w:rsidRPr="00FA69E0">
        <w:rPr>
          <w:sz w:val="22"/>
          <w:szCs w:val="22"/>
        </w:rPr>
        <w:t xml:space="preserve"> 2016, </w:t>
      </w:r>
      <w:proofErr w:type="spellStart"/>
      <w:r w:rsidRPr="00FA69E0">
        <w:rPr>
          <w:sz w:val="22"/>
          <w:szCs w:val="22"/>
        </w:rPr>
        <w:t>Đại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hội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đồng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cổ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đông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đã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thông</w:t>
      </w:r>
      <w:proofErr w:type="spellEnd"/>
      <w:r w:rsidRPr="00FA69E0">
        <w:rPr>
          <w:sz w:val="22"/>
          <w:szCs w:val="22"/>
        </w:rPr>
        <w:t xml:space="preserve"> qua </w:t>
      </w:r>
      <w:proofErr w:type="spellStart"/>
      <w:r w:rsidRPr="00FA69E0">
        <w:rPr>
          <w:sz w:val="22"/>
          <w:szCs w:val="22"/>
        </w:rPr>
        <w:t>việc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miễn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nhiêm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Thành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viên</w:t>
      </w:r>
      <w:proofErr w:type="spellEnd"/>
      <w:r w:rsidRPr="00FA69E0">
        <w:rPr>
          <w:sz w:val="22"/>
          <w:szCs w:val="22"/>
        </w:rPr>
        <w:t xml:space="preserve"> HĐQT </w:t>
      </w:r>
      <w:proofErr w:type="spellStart"/>
      <w:r w:rsidRPr="00FA69E0">
        <w:rPr>
          <w:sz w:val="22"/>
          <w:szCs w:val="22"/>
        </w:rPr>
        <w:t>của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ông</w:t>
      </w:r>
      <w:proofErr w:type="spellEnd"/>
      <w:r w:rsidRPr="00FA69E0">
        <w:rPr>
          <w:sz w:val="22"/>
          <w:szCs w:val="22"/>
        </w:rPr>
        <w:t xml:space="preserve"> Cao Thanh </w:t>
      </w:r>
      <w:proofErr w:type="spellStart"/>
      <w:r w:rsidRPr="00FA69E0">
        <w:rPr>
          <w:sz w:val="22"/>
          <w:szCs w:val="22"/>
        </w:rPr>
        <w:t>Định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và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đã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thông</w:t>
      </w:r>
      <w:proofErr w:type="spellEnd"/>
      <w:r w:rsidRPr="00FA69E0">
        <w:rPr>
          <w:sz w:val="22"/>
          <w:szCs w:val="22"/>
        </w:rPr>
        <w:t xml:space="preserve"> qua </w:t>
      </w:r>
      <w:proofErr w:type="spellStart"/>
      <w:r w:rsidRPr="00FA69E0">
        <w:rPr>
          <w:sz w:val="22"/>
          <w:szCs w:val="22"/>
        </w:rPr>
        <w:t>việc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tiến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hành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bầu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bổ</w:t>
      </w:r>
      <w:proofErr w:type="spellEnd"/>
      <w:r w:rsidRPr="00FA69E0">
        <w:rPr>
          <w:sz w:val="22"/>
          <w:szCs w:val="22"/>
        </w:rPr>
        <w:t xml:space="preserve"> sung </w:t>
      </w:r>
      <w:proofErr w:type="spellStart"/>
      <w:r w:rsidRPr="00FA69E0">
        <w:rPr>
          <w:sz w:val="22"/>
          <w:szCs w:val="22"/>
        </w:rPr>
        <w:t>thành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viên</w:t>
      </w:r>
      <w:proofErr w:type="spellEnd"/>
      <w:r w:rsidRPr="00FA69E0">
        <w:rPr>
          <w:sz w:val="22"/>
          <w:szCs w:val="22"/>
        </w:rPr>
        <w:t xml:space="preserve"> HĐQT </w:t>
      </w:r>
      <w:proofErr w:type="spellStart"/>
      <w:r w:rsidRPr="00FA69E0">
        <w:rPr>
          <w:sz w:val="22"/>
          <w:szCs w:val="22"/>
        </w:rPr>
        <w:t>bị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khuyết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tại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kỳ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họp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Đại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hội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đồng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cổ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đông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tiếp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theo.</w:t>
      </w:r>
      <w:proofErr w:type="spellEnd"/>
    </w:p>
    <w:p w:rsidR="00E302D1" w:rsidRPr="00FA69E0" w:rsidRDefault="00C74571" w:rsidP="00FA69E0">
      <w:pPr>
        <w:spacing w:before="0" w:after="0" w:line="312" w:lineRule="auto"/>
        <w:ind w:firstLine="709"/>
        <w:rPr>
          <w:sz w:val="22"/>
          <w:szCs w:val="22"/>
        </w:rPr>
      </w:pPr>
      <w:proofErr w:type="spellStart"/>
      <w:r w:rsidRPr="00FA69E0">
        <w:rPr>
          <w:sz w:val="22"/>
          <w:szCs w:val="22"/>
        </w:rPr>
        <w:t>Căn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cứ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khoản</w:t>
      </w:r>
      <w:proofErr w:type="spellEnd"/>
      <w:r w:rsidRPr="00FA69E0">
        <w:rPr>
          <w:sz w:val="22"/>
          <w:szCs w:val="22"/>
        </w:rPr>
        <w:t xml:space="preserve"> 9 </w:t>
      </w:r>
      <w:proofErr w:type="spellStart"/>
      <w:r w:rsidRPr="00FA69E0">
        <w:rPr>
          <w:sz w:val="22"/>
          <w:szCs w:val="22"/>
        </w:rPr>
        <w:t>Điều</w:t>
      </w:r>
      <w:proofErr w:type="spellEnd"/>
      <w:r w:rsidRPr="00FA69E0">
        <w:rPr>
          <w:sz w:val="22"/>
          <w:szCs w:val="22"/>
        </w:rPr>
        <w:t xml:space="preserve"> 37 </w:t>
      </w:r>
      <w:proofErr w:type="spellStart"/>
      <w:r w:rsidR="00A24355" w:rsidRPr="00FA69E0">
        <w:rPr>
          <w:sz w:val="22"/>
          <w:szCs w:val="22"/>
        </w:rPr>
        <w:t>Điều</w:t>
      </w:r>
      <w:proofErr w:type="spellEnd"/>
      <w:r w:rsidR="00A24355" w:rsidRPr="00FA69E0">
        <w:rPr>
          <w:sz w:val="22"/>
          <w:szCs w:val="22"/>
        </w:rPr>
        <w:t xml:space="preserve"> </w:t>
      </w:r>
      <w:proofErr w:type="spellStart"/>
      <w:r w:rsidR="00A24355" w:rsidRPr="00FA69E0">
        <w:rPr>
          <w:sz w:val="22"/>
          <w:szCs w:val="22"/>
        </w:rPr>
        <w:t>lệ</w:t>
      </w:r>
      <w:proofErr w:type="spellEnd"/>
      <w:r w:rsidR="00A24355" w:rsidRPr="00FA69E0">
        <w:rPr>
          <w:sz w:val="22"/>
          <w:szCs w:val="22"/>
        </w:rPr>
        <w:t xml:space="preserve"> </w:t>
      </w:r>
      <w:proofErr w:type="spellStart"/>
      <w:r w:rsidR="00A24355" w:rsidRPr="00FA69E0">
        <w:rPr>
          <w:sz w:val="22"/>
          <w:szCs w:val="22"/>
        </w:rPr>
        <w:t>Công</w:t>
      </w:r>
      <w:proofErr w:type="spellEnd"/>
      <w:r w:rsidR="00A24355" w:rsidRPr="00FA69E0">
        <w:rPr>
          <w:sz w:val="22"/>
          <w:szCs w:val="22"/>
        </w:rPr>
        <w:t xml:space="preserve"> </w:t>
      </w:r>
      <w:proofErr w:type="spellStart"/>
      <w:r w:rsidR="00A24355" w:rsidRPr="00FA69E0">
        <w:rPr>
          <w:sz w:val="22"/>
          <w:szCs w:val="22"/>
        </w:rPr>
        <w:t>ty</w:t>
      </w:r>
      <w:proofErr w:type="spellEnd"/>
      <w:r w:rsidR="00A24355" w:rsidRPr="00FA69E0">
        <w:rPr>
          <w:sz w:val="22"/>
          <w:szCs w:val="22"/>
        </w:rPr>
        <w:t xml:space="preserve"> </w:t>
      </w:r>
      <w:proofErr w:type="spellStart"/>
      <w:r w:rsidR="00A24355" w:rsidRPr="00FA69E0">
        <w:rPr>
          <w:sz w:val="22"/>
          <w:szCs w:val="22"/>
        </w:rPr>
        <w:t>về</w:t>
      </w:r>
      <w:proofErr w:type="spellEnd"/>
      <w:r w:rsidR="00A24355" w:rsidRPr="00FA69E0">
        <w:rPr>
          <w:sz w:val="22"/>
          <w:szCs w:val="22"/>
        </w:rPr>
        <w:t xml:space="preserve"> “</w:t>
      </w:r>
      <w:proofErr w:type="spellStart"/>
      <w:r w:rsidR="00A24355" w:rsidRPr="00FA69E0">
        <w:rPr>
          <w:sz w:val="22"/>
          <w:szCs w:val="22"/>
        </w:rPr>
        <w:t>Thành</w:t>
      </w:r>
      <w:proofErr w:type="spellEnd"/>
      <w:r w:rsidR="00A24355" w:rsidRPr="00FA69E0">
        <w:rPr>
          <w:sz w:val="22"/>
          <w:szCs w:val="22"/>
        </w:rPr>
        <w:t xml:space="preserve"> </w:t>
      </w:r>
      <w:proofErr w:type="spellStart"/>
      <w:r w:rsidR="00A24355" w:rsidRPr="00FA69E0">
        <w:rPr>
          <w:sz w:val="22"/>
          <w:szCs w:val="22"/>
        </w:rPr>
        <w:t>phần</w:t>
      </w:r>
      <w:proofErr w:type="spellEnd"/>
      <w:r w:rsidR="00A24355" w:rsidRPr="00FA69E0">
        <w:rPr>
          <w:sz w:val="22"/>
          <w:szCs w:val="22"/>
        </w:rPr>
        <w:t xml:space="preserve"> </w:t>
      </w:r>
      <w:proofErr w:type="spellStart"/>
      <w:r w:rsidR="00A24355" w:rsidRPr="00FA69E0">
        <w:rPr>
          <w:sz w:val="22"/>
          <w:szCs w:val="22"/>
        </w:rPr>
        <w:t>và</w:t>
      </w:r>
      <w:proofErr w:type="spellEnd"/>
      <w:r w:rsidR="00A24355" w:rsidRPr="00FA69E0">
        <w:rPr>
          <w:sz w:val="22"/>
          <w:szCs w:val="22"/>
        </w:rPr>
        <w:t xml:space="preserve"> </w:t>
      </w:r>
      <w:proofErr w:type="spellStart"/>
      <w:r w:rsidR="00A24355" w:rsidRPr="00FA69E0">
        <w:rPr>
          <w:sz w:val="22"/>
          <w:szCs w:val="22"/>
        </w:rPr>
        <w:t>nhiệm</w:t>
      </w:r>
      <w:proofErr w:type="spellEnd"/>
      <w:r w:rsidR="00A24355" w:rsidRPr="00FA69E0">
        <w:rPr>
          <w:sz w:val="22"/>
          <w:szCs w:val="22"/>
        </w:rPr>
        <w:t xml:space="preserve"> </w:t>
      </w:r>
      <w:proofErr w:type="spellStart"/>
      <w:r w:rsidR="00A24355" w:rsidRPr="00FA69E0">
        <w:rPr>
          <w:sz w:val="22"/>
          <w:szCs w:val="22"/>
        </w:rPr>
        <w:t>kỳ</w:t>
      </w:r>
      <w:proofErr w:type="spellEnd"/>
      <w:r w:rsidR="00A24355" w:rsidRPr="00FA69E0">
        <w:rPr>
          <w:sz w:val="22"/>
          <w:szCs w:val="22"/>
        </w:rPr>
        <w:t xml:space="preserve"> </w:t>
      </w:r>
      <w:proofErr w:type="spellStart"/>
      <w:r w:rsidR="00A24355" w:rsidRPr="00FA69E0">
        <w:rPr>
          <w:sz w:val="22"/>
          <w:szCs w:val="22"/>
        </w:rPr>
        <w:t>của</w:t>
      </w:r>
      <w:proofErr w:type="spellEnd"/>
      <w:r w:rsidR="00A24355" w:rsidRPr="00FA69E0">
        <w:rPr>
          <w:sz w:val="22"/>
          <w:szCs w:val="22"/>
        </w:rPr>
        <w:t xml:space="preserve"> </w:t>
      </w:r>
      <w:proofErr w:type="spellStart"/>
      <w:r w:rsidR="00A24355" w:rsidRPr="00FA69E0">
        <w:rPr>
          <w:sz w:val="22"/>
          <w:szCs w:val="22"/>
        </w:rPr>
        <w:t>thành</w:t>
      </w:r>
      <w:proofErr w:type="spellEnd"/>
      <w:r w:rsidR="00A24355" w:rsidRPr="00FA69E0">
        <w:rPr>
          <w:sz w:val="22"/>
          <w:szCs w:val="22"/>
        </w:rPr>
        <w:t xml:space="preserve"> </w:t>
      </w:r>
      <w:proofErr w:type="spellStart"/>
      <w:r w:rsidR="00A24355" w:rsidRPr="00FA69E0">
        <w:rPr>
          <w:sz w:val="22"/>
          <w:szCs w:val="22"/>
        </w:rPr>
        <w:t>viên</w:t>
      </w:r>
      <w:proofErr w:type="spellEnd"/>
      <w:r w:rsidR="00A24355" w:rsidRPr="00FA69E0">
        <w:rPr>
          <w:sz w:val="22"/>
          <w:szCs w:val="22"/>
        </w:rPr>
        <w:t xml:space="preserve"> </w:t>
      </w:r>
      <w:proofErr w:type="spellStart"/>
      <w:r w:rsidR="00A24355" w:rsidRPr="00FA69E0">
        <w:rPr>
          <w:sz w:val="22"/>
          <w:szCs w:val="22"/>
        </w:rPr>
        <w:t>Hội</w:t>
      </w:r>
      <w:proofErr w:type="spellEnd"/>
      <w:r w:rsidR="00A24355" w:rsidRPr="00FA69E0">
        <w:rPr>
          <w:sz w:val="22"/>
          <w:szCs w:val="22"/>
        </w:rPr>
        <w:t xml:space="preserve"> </w:t>
      </w:r>
      <w:proofErr w:type="spellStart"/>
      <w:r w:rsidR="00A24355" w:rsidRPr="00FA69E0">
        <w:rPr>
          <w:sz w:val="22"/>
          <w:szCs w:val="22"/>
        </w:rPr>
        <w:t>đồng</w:t>
      </w:r>
      <w:proofErr w:type="spellEnd"/>
      <w:r w:rsidR="00A24355" w:rsidRPr="00FA69E0">
        <w:rPr>
          <w:sz w:val="22"/>
          <w:szCs w:val="22"/>
        </w:rPr>
        <w:t xml:space="preserve"> </w:t>
      </w:r>
      <w:proofErr w:type="spellStart"/>
      <w:r w:rsidR="00A24355" w:rsidRPr="00FA69E0">
        <w:rPr>
          <w:sz w:val="22"/>
          <w:szCs w:val="22"/>
        </w:rPr>
        <w:t>quản</w:t>
      </w:r>
      <w:proofErr w:type="spellEnd"/>
      <w:r w:rsidR="00A24355" w:rsidRPr="00FA69E0">
        <w:rPr>
          <w:sz w:val="22"/>
          <w:szCs w:val="22"/>
        </w:rPr>
        <w:t xml:space="preserve"> </w:t>
      </w:r>
      <w:proofErr w:type="spellStart"/>
      <w:r w:rsidR="00A24355" w:rsidRPr="00FA69E0">
        <w:rPr>
          <w:sz w:val="22"/>
          <w:szCs w:val="22"/>
        </w:rPr>
        <w:t>trị</w:t>
      </w:r>
      <w:proofErr w:type="spellEnd"/>
      <w:r w:rsidR="00A24355" w:rsidRPr="00FA69E0">
        <w:rPr>
          <w:sz w:val="22"/>
          <w:szCs w:val="22"/>
        </w:rPr>
        <w:t xml:space="preserve">”: </w:t>
      </w:r>
    </w:p>
    <w:p w:rsidR="00C74571" w:rsidRPr="00FA69E0" w:rsidRDefault="00A24355" w:rsidP="00FA69E0">
      <w:pPr>
        <w:spacing w:before="0" w:after="0" w:line="312" w:lineRule="auto"/>
        <w:ind w:firstLine="709"/>
        <w:rPr>
          <w:i/>
          <w:sz w:val="22"/>
          <w:szCs w:val="22"/>
        </w:rPr>
      </w:pPr>
      <w:proofErr w:type="gramStart"/>
      <w:r w:rsidRPr="00FA69E0">
        <w:rPr>
          <w:i/>
          <w:sz w:val="22"/>
          <w:szCs w:val="22"/>
        </w:rPr>
        <w:t>“</w:t>
      </w:r>
      <w:proofErr w:type="spellStart"/>
      <w:r w:rsidR="00C74571" w:rsidRPr="00FA69E0">
        <w:rPr>
          <w:i/>
          <w:sz w:val="22"/>
          <w:szCs w:val="22"/>
        </w:rPr>
        <w:t>Hội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đồng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quản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trị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có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thể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bổ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nhiệm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thành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viên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Hội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đồng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quản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trị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mới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để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thay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thế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chỗ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trống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phát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sinh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và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thành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viên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mới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này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phải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được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chấp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thuận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tại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Đại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hội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đồng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cổ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đông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ngay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tiếp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sau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đó</w:t>
      </w:r>
      <w:proofErr w:type="spellEnd"/>
      <w:r w:rsidR="00C74571" w:rsidRPr="00FA69E0">
        <w:rPr>
          <w:i/>
          <w:sz w:val="22"/>
          <w:szCs w:val="22"/>
        </w:rPr>
        <w:t>.</w:t>
      </w:r>
      <w:proofErr w:type="gramEnd"/>
      <w:r w:rsidR="00C74571" w:rsidRPr="00FA69E0">
        <w:rPr>
          <w:i/>
          <w:sz w:val="22"/>
          <w:szCs w:val="22"/>
        </w:rPr>
        <w:t xml:space="preserve"> </w:t>
      </w:r>
      <w:proofErr w:type="spellStart"/>
      <w:proofErr w:type="gramStart"/>
      <w:r w:rsidR="00C74571" w:rsidRPr="00FA69E0">
        <w:rPr>
          <w:i/>
          <w:sz w:val="22"/>
          <w:szCs w:val="22"/>
        </w:rPr>
        <w:t>Sau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khi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được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Đại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hội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đồng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cổ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đông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chấp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thuận</w:t>
      </w:r>
      <w:proofErr w:type="spellEnd"/>
      <w:r w:rsidR="00C74571" w:rsidRPr="00FA69E0">
        <w:rPr>
          <w:i/>
          <w:sz w:val="22"/>
          <w:szCs w:val="22"/>
        </w:rPr>
        <w:t xml:space="preserve">, </w:t>
      </w:r>
      <w:proofErr w:type="spellStart"/>
      <w:r w:rsidR="00C74571" w:rsidRPr="00FA69E0">
        <w:rPr>
          <w:i/>
          <w:sz w:val="22"/>
          <w:szCs w:val="22"/>
        </w:rPr>
        <w:t>việc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bổ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nhiệm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thành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viên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mới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đó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sẽ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được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coi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là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có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hiệu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lực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vào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ngày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được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Hội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đồng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quản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trị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bổ</w:t>
      </w:r>
      <w:proofErr w:type="spellEnd"/>
      <w:r w:rsidR="00C74571" w:rsidRPr="00FA69E0">
        <w:rPr>
          <w:i/>
          <w:sz w:val="22"/>
          <w:szCs w:val="22"/>
        </w:rPr>
        <w:t xml:space="preserve"> </w:t>
      </w:r>
      <w:proofErr w:type="spellStart"/>
      <w:r w:rsidR="00C74571" w:rsidRPr="00FA69E0">
        <w:rPr>
          <w:i/>
          <w:sz w:val="22"/>
          <w:szCs w:val="22"/>
        </w:rPr>
        <w:t>nhiệm</w:t>
      </w:r>
      <w:proofErr w:type="spellEnd"/>
      <w:r w:rsidR="00C74571" w:rsidRPr="00FA69E0">
        <w:rPr>
          <w:i/>
          <w:sz w:val="22"/>
          <w:szCs w:val="22"/>
        </w:rPr>
        <w:t>.</w:t>
      </w:r>
      <w:r w:rsidRPr="00FA69E0">
        <w:rPr>
          <w:i/>
          <w:sz w:val="22"/>
          <w:szCs w:val="22"/>
        </w:rPr>
        <w:t>”</w:t>
      </w:r>
      <w:proofErr w:type="gramEnd"/>
    </w:p>
    <w:p w:rsidR="00F90BAD" w:rsidRPr="00FA69E0" w:rsidRDefault="00C642CA" w:rsidP="00FA69E0">
      <w:pPr>
        <w:spacing w:before="0" w:after="0" w:line="312" w:lineRule="auto"/>
        <w:ind w:firstLine="720"/>
        <w:rPr>
          <w:sz w:val="22"/>
          <w:szCs w:val="22"/>
        </w:rPr>
      </w:pPr>
      <w:proofErr w:type="spellStart"/>
      <w:r w:rsidRPr="00FA69E0">
        <w:rPr>
          <w:sz w:val="22"/>
          <w:szCs w:val="22"/>
        </w:rPr>
        <w:t>Căn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cứ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đơn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đề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cử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ông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Võ</w:t>
      </w:r>
      <w:proofErr w:type="spellEnd"/>
      <w:r w:rsidRPr="00FA69E0">
        <w:rPr>
          <w:sz w:val="22"/>
          <w:szCs w:val="22"/>
        </w:rPr>
        <w:t xml:space="preserve"> Quang Long </w:t>
      </w:r>
      <w:proofErr w:type="spellStart"/>
      <w:r w:rsidRPr="00FA69E0">
        <w:rPr>
          <w:sz w:val="22"/>
          <w:szCs w:val="22"/>
        </w:rPr>
        <w:t>của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nhóm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cổ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đông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lớn</w:t>
      </w:r>
      <w:proofErr w:type="spellEnd"/>
      <w:r w:rsidR="000729CD" w:rsidRPr="00FA69E0">
        <w:rPr>
          <w:sz w:val="22"/>
          <w:szCs w:val="22"/>
        </w:rPr>
        <w:t xml:space="preserve"> </w:t>
      </w:r>
      <w:proofErr w:type="spellStart"/>
      <w:r w:rsidR="000729CD" w:rsidRPr="00FA69E0">
        <w:rPr>
          <w:sz w:val="22"/>
          <w:szCs w:val="22"/>
        </w:rPr>
        <w:t>sở</w:t>
      </w:r>
      <w:proofErr w:type="spellEnd"/>
      <w:r w:rsidR="000729CD" w:rsidRPr="00FA69E0">
        <w:rPr>
          <w:sz w:val="22"/>
          <w:szCs w:val="22"/>
        </w:rPr>
        <w:t xml:space="preserve"> </w:t>
      </w:r>
      <w:proofErr w:type="spellStart"/>
      <w:r w:rsidR="000729CD" w:rsidRPr="00FA69E0">
        <w:rPr>
          <w:sz w:val="22"/>
          <w:szCs w:val="22"/>
        </w:rPr>
        <w:t>hữu</w:t>
      </w:r>
      <w:proofErr w:type="spellEnd"/>
      <w:r w:rsidR="000729CD" w:rsidRPr="00FA69E0">
        <w:rPr>
          <w:sz w:val="22"/>
          <w:szCs w:val="22"/>
        </w:rPr>
        <w:t xml:space="preserve"> 32.77% </w:t>
      </w:r>
      <w:proofErr w:type="spellStart"/>
      <w:r w:rsidR="000729CD" w:rsidRPr="00FA69E0">
        <w:rPr>
          <w:sz w:val="22"/>
          <w:szCs w:val="22"/>
        </w:rPr>
        <w:t>vốn</w:t>
      </w:r>
      <w:proofErr w:type="spellEnd"/>
      <w:r w:rsidR="000729CD" w:rsidRPr="00FA69E0">
        <w:rPr>
          <w:sz w:val="22"/>
          <w:szCs w:val="22"/>
        </w:rPr>
        <w:t xml:space="preserve"> </w:t>
      </w:r>
      <w:proofErr w:type="spellStart"/>
      <w:r w:rsidR="000729CD" w:rsidRPr="00FA69E0">
        <w:rPr>
          <w:sz w:val="22"/>
          <w:szCs w:val="22"/>
        </w:rPr>
        <w:t>điều</w:t>
      </w:r>
      <w:proofErr w:type="spellEnd"/>
      <w:r w:rsidR="000729CD" w:rsidRPr="00FA69E0">
        <w:rPr>
          <w:sz w:val="22"/>
          <w:szCs w:val="22"/>
        </w:rPr>
        <w:t xml:space="preserve"> </w:t>
      </w:r>
      <w:proofErr w:type="spellStart"/>
      <w:r w:rsidR="000729CD" w:rsidRPr="00FA69E0">
        <w:rPr>
          <w:sz w:val="22"/>
          <w:szCs w:val="22"/>
        </w:rPr>
        <w:t>lệ</w:t>
      </w:r>
      <w:proofErr w:type="spellEnd"/>
      <w:r w:rsidR="000729CD" w:rsidRPr="00FA69E0">
        <w:rPr>
          <w:sz w:val="22"/>
          <w:szCs w:val="22"/>
        </w:rPr>
        <w:t xml:space="preserve"> </w:t>
      </w:r>
      <w:proofErr w:type="spellStart"/>
      <w:r w:rsidR="000729CD" w:rsidRPr="00FA69E0">
        <w:rPr>
          <w:sz w:val="22"/>
          <w:szCs w:val="22"/>
        </w:rPr>
        <w:t>của</w:t>
      </w:r>
      <w:proofErr w:type="spellEnd"/>
      <w:r w:rsidR="000729CD" w:rsidRPr="00FA69E0">
        <w:rPr>
          <w:sz w:val="22"/>
          <w:szCs w:val="22"/>
        </w:rPr>
        <w:t xml:space="preserve"> VIS</w:t>
      </w:r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gồm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Ông</w:t>
      </w:r>
      <w:proofErr w:type="spellEnd"/>
      <w:r w:rsidRPr="00FA69E0">
        <w:rPr>
          <w:sz w:val="22"/>
          <w:szCs w:val="22"/>
        </w:rPr>
        <w:t xml:space="preserve"> Cao </w:t>
      </w:r>
      <w:proofErr w:type="spellStart"/>
      <w:r w:rsidRPr="00FA69E0">
        <w:rPr>
          <w:sz w:val="22"/>
          <w:szCs w:val="22"/>
        </w:rPr>
        <w:t>Quế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Lâm</w:t>
      </w:r>
      <w:proofErr w:type="spellEnd"/>
      <w:r w:rsidRPr="00FA69E0">
        <w:rPr>
          <w:sz w:val="22"/>
          <w:szCs w:val="22"/>
        </w:rPr>
        <w:t xml:space="preserve"> (</w:t>
      </w:r>
      <w:proofErr w:type="spellStart"/>
      <w:r w:rsidR="002C0C30" w:rsidRPr="00FA69E0">
        <w:rPr>
          <w:sz w:val="22"/>
          <w:szCs w:val="22"/>
        </w:rPr>
        <w:t>nắm</w:t>
      </w:r>
      <w:proofErr w:type="spellEnd"/>
      <w:r w:rsidR="002C0C30" w:rsidRPr="00FA69E0">
        <w:rPr>
          <w:sz w:val="22"/>
          <w:szCs w:val="22"/>
        </w:rPr>
        <w:t xml:space="preserve"> </w:t>
      </w:r>
      <w:proofErr w:type="spellStart"/>
      <w:r w:rsidR="002C0C30" w:rsidRPr="00FA69E0">
        <w:rPr>
          <w:sz w:val="22"/>
          <w:szCs w:val="22"/>
        </w:rPr>
        <w:t>giữ</w:t>
      </w:r>
      <w:proofErr w:type="spellEnd"/>
      <w:r w:rsidR="002C0C30" w:rsidRPr="00FA69E0">
        <w:rPr>
          <w:sz w:val="22"/>
          <w:szCs w:val="22"/>
        </w:rPr>
        <w:t xml:space="preserve"> </w:t>
      </w:r>
      <w:proofErr w:type="spellStart"/>
      <w:r w:rsidR="002C0C30" w:rsidRPr="00FA69E0">
        <w:rPr>
          <w:sz w:val="22"/>
          <w:szCs w:val="22"/>
        </w:rPr>
        <w:t>liên</w:t>
      </w:r>
      <w:proofErr w:type="spellEnd"/>
      <w:r w:rsidR="002C0C30" w:rsidRPr="00FA69E0">
        <w:rPr>
          <w:sz w:val="22"/>
          <w:szCs w:val="22"/>
        </w:rPr>
        <w:t xml:space="preserve"> </w:t>
      </w:r>
      <w:proofErr w:type="spellStart"/>
      <w:r w:rsidR="002C0C30" w:rsidRPr="00FA69E0">
        <w:rPr>
          <w:sz w:val="22"/>
          <w:szCs w:val="22"/>
        </w:rPr>
        <w:t>tục</w:t>
      </w:r>
      <w:proofErr w:type="spellEnd"/>
      <w:r w:rsidR="002C0C30" w:rsidRPr="00FA69E0">
        <w:rPr>
          <w:sz w:val="22"/>
          <w:szCs w:val="22"/>
        </w:rPr>
        <w:t xml:space="preserve"> </w:t>
      </w:r>
      <w:r w:rsidRPr="00FA69E0">
        <w:rPr>
          <w:sz w:val="22"/>
          <w:szCs w:val="22"/>
        </w:rPr>
        <w:t xml:space="preserve">1.565.978 </w:t>
      </w:r>
      <w:proofErr w:type="spellStart"/>
      <w:r w:rsidRPr="00FA69E0">
        <w:rPr>
          <w:sz w:val="22"/>
          <w:szCs w:val="22"/>
        </w:rPr>
        <w:t>cổ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phần</w:t>
      </w:r>
      <w:proofErr w:type="spellEnd"/>
      <w:r w:rsidRPr="00FA69E0">
        <w:rPr>
          <w:sz w:val="22"/>
          <w:szCs w:val="22"/>
        </w:rPr>
        <w:t xml:space="preserve">, </w:t>
      </w:r>
      <w:proofErr w:type="spellStart"/>
      <w:r w:rsidRPr="00FA69E0">
        <w:rPr>
          <w:sz w:val="22"/>
          <w:szCs w:val="22"/>
        </w:rPr>
        <w:t>tương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ứng</w:t>
      </w:r>
      <w:proofErr w:type="spellEnd"/>
      <w:r w:rsidRPr="00FA69E0">
        <w:rPr>
          <w:sz w:val="22"/>
          <w:szCs w:val="22"/>
        </w:rPr>
        <w:t xml:space="preserve"> 26,1%</w:t>
      </w:r>
      <w:r w:rsidR="002C0C30" w:rsidRPr="00FA69E0">
        <w:rPr>
          <w:sz w:val="22"/>
          <w:szCs w:val="22"/>
        </w:rPr>
        <w:t xml:space="preserve"> </w:t>
      </w:r>
      <w:proofErr w:type="spellStart"/>
      <w:r w:rsidR="002C0C30" w:rsidRPr="00FA69E0">
        <w:rPr>
          <w:sz w:val="22"/>
          <w:szCs w:val="22"/>
        </w:rPr>
        <w:t>vốn</w:t>
      </w:r>
      <w:proofErr w:type="spellEnd"/>
      <w:r w:rsidR="002C0C30" w:rsidRPr="00FA69E0">
        <w:rPr>
          <w:sz w:val="22"/>
          <w:szCs w:val="22"/>
        </w:rPr>
        <w:t xml:space="preserve"> </w:t>
      </w:r>
      <w:proofErr w:type="spellStart"/>
      <w:r w:rsidR="002C0C30" w:rsidRPr="00FA69E0">
        <w:rPr>
          <w:sz w:val="22"/>
          <w:szCs w:val="22"/>
        </w:rPr>
        <w:t>điều</w:t>
      </w:r>
      <w:proofErr w:type="spellEnd"/>
      <w:r w:rsidR="002C0C30" w:rsidRPr="00FA69E0">
        <w:rPr>
          <w:sz w:val="22"/>
          <w:szCs w:val="22"/>
        </w:rPr>
        <w:t xml:space="preserve"> </w:t>
      </w:r>
      <w:proofErr w:type="spellStart"/>
      <w:r w:rsidR="002C0C30" w:rsidRPr="00FA69E0">
        <w:rPr>
          <w:sz w:val="22"/>
          <w:szCs w:val="22"/>
        </w:rPr>
        <w:t>lệ</w:t>
      </w:r>
      <w:proofErr w:type="spellEnd"/>
      <w:r w:rsidR="002C0C30" w:rsidRPr="00FA69E0">
        <w:rPr>
          <w:sz w:val="22"/>
          <w:szCs w:val="22"/>
        </w:rPr>
        <w:t xml:space="preserve"> VIS </w:t>
      </w:r>
      <w:proofErr w:type="spellStart"/>
      <w:r w:rsidR="002C0C30" w:rsidRPr="00FA69E0">
        <w:rPr>
          <w:sz w:val="22"/>
          <w:szCs w:val="22"/>
        </w:rPr>
        <w:t>ít</w:t>
      </w:r>
      <w:proofErr w:type="spellEnd"/>
      <w:r w:rsidR="002C0C30" w:rsidRPr="00FA69E0">
        <w:rPr>
          <w:sz w:val="22"/>
          <w:szCs w:val="22"/>
        </w:rPr>
        <w:t xml:space="preserve"> </w:t>
      </w:r>
      <w:proofErr w:type="spellStart"/>
      <w:r w:rsidR="002C0C30" w:rsidRPr="00FA69E0">
        <w:rPr>
          <w:sz w:val="22"/>
          <w:szCs w:val="22"/>
        </w:rPr>
        <w:t>nhất</w:t>
      </w:r>
      <w:proofErr w:type="spellEnd"/>
      <w:r w:rsidR="002C0C30" w:rsidRPr="00FA69E0">
        <w:rPr>
          <w:sz w:val="22"/>
          <w:szCs w:val="22"/>
        </w:rPr>
        <w:t xml:space="preserve"> </w:t>
      </w:r>
      <w:proofErr w:type="spellStart"/>
      <w:r w:rsidR="002C0C30" w:rsidRPr="00FA69E0">
        <w:rPr>
          <w:sz w:val="22"/>
          <w:szCs w:val="22"/>
        </w:rPr>
        <w:t>trong</w:t>
      </w:r>
      <w:proofErr w:type="spellEnd"/>
      <w:r w:rsidR="002C0C30" w:rsidRPr="00FA69E0">
        <w:rPr>
          <w:sz w:val="22"/>
          <w:szCs w:val="22"/>
        </w:rPr>
        <w:t xml:space="preserve"> 6 </w:t>
      </w:r>
      <w:proofErr w:type="spellStart"/>
      <w:r w:rsidR="002C0C30" w:rsidRPr="00FA69E0">
        <w:rPr>
          <w:sz w:val="22"/>
          <w:szCs w:val="22"/>
        </w:rPr>
        <w:t>tháng</w:t>
      </w:r>
      <w:proofErr w:type="spellEnd"/>
      <w:r w:rsidRPr="00FA69E0">
        <w:rPr>
          <w:sz w:val="22"/>
          <w:szCs w:val="22"/>
        </w:rPr>
        <w:t xml:space="preserve">) </w:t>
      </w:r>
      <w:proofErr w:type="spellStart"/>
      <w:r w:rsidRPr="00FA69E0">
        <w:rPr>
          <w:sz w:val="22"/>
          <w:szCs w:val="22"/>
        </w:rPr>
        <w:t>và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Bà</w:t>
      </w:r>
      <w:proofErr w:type="spellEnd"/>
      <w:r w:rsidRPr="00FA69E0">
        <w:rPr>
          <w:sz w:val="22"/>
          <w:szCs w:val="22"/>
        </w:rPr>
        <w:t xml:space="preserve"> Nguyễn Thị Thu Trang (</w:t>
      </w:r>
      <w:proofErr w:type="spellStart"/>
      <w:r w:rsidR="002C0C30" w:rsidRPr="00FA69E0">
        <w:rPr>
          <w:sz w:val="22"/>
          <w:szCs w:val="22"/>
        </w:rPr>
        <w:t>nắm</w:t>
      </w:r>
      <w:proofErr w:type="spellEnd"/>
      <w:r w:rsidR="002C0C30" w:rsidRPr="00FA69E0">
        <w:rPr>
          <w:sz w:val="22"/>
          <w:szCs w:val="22"/>
        </w:rPr>
        <w:t xml:space="preserve"> </w:t>
      </w:r>
      <w:proofErr w:type="spellStart"/>
      <w:r w:rsidR="002C0C30" w:rsidRPr="00FA69E0">
        <w:rPr>
          <w:sz w:val="22"/>
          <w:szCs w:val="22"/>
        </w:rPr>
        <w:t>giữ</w:t>
      </w:r>
      <w:proofErr w:type="spellEnd"/>
      <w:r w:rsidR="002C0C30" w:rsidRPr="00FA69E0">
        <w:rPr>
          <w:sz w:val="22"/>
          <w:szCs w:val="22"/>
        </w:rPr>
        <w:t xml:space="preserve"> </w:t>
      </w:r>
      <w:proofErr w:type="spellStart"/>
      <w:r w:rsidR="002C0C30" w:rsidRPr="00FA69E0">
        <w:rPr>
          <w:sz w:val="22"/>
          <w:szCs w:val="22"/>
        </w:rPr>
        <w:t>liên</w:t>
      </w:r>
      <w:proofErr w:type="spellEnd"/>
      <w:r w:rsidR="002C0C30" w:rsidRPr="00FA69E0">
        <w:rPr>
          <w:sz w:val="22"/>
          <w:szCs w:val="22"/>
        </w:rPr>
        <w:t xml:space="preserve"> </w:t>
      </w:r>
      <w:proofErr w:type="spellStart"/>
      <w:r w:rsidR="002C0C30" w:rsidRPr="00FA69E0">
        <w:rPr>
          <w:sz w:val="22"/>
          <w:szCs w:val="22"/>
        </w:rPr>
        <w:t>tục</w:t>
      </w:r>
      <w:proofErr w:type="spellEnd"/>
      <w:r w:rsidR="002C0C30" w:rsidRPr="00FA69E0">
        <w:rPr>
          <w:sz w:val="22"/>
          <w:szCs w:val="22"/>
        </w:rPr>
        <w:t xml:space="preserve"> </w:t>
      </w:r>
      <w:r w:rsidRPr="00FA69E0">
        <w:rPr>
          <w:sz w:val="22"/>
          <w:szCs w:val="22"/>
        </w:rPr>
        <w:t xml:space="preserve">400.000 </w:t>
      </w:r>
      <w:proofErr w:type="spellStart"/>
      <w:r w:rsidRPr="00FA69E0">
        <w:rPr>
          <w:sz w:val="22"/>
          <w:szCs w:val="22"/>
        </w:rPr>
        <w:t>cổ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phiếu</w:t>
      </w:r>
      <w:proofErr w:type="spellEnd"/>
      <w:r w:rsidRPr="00FA69E0">
        <w:rPr>
          <w:sz w:val="22"/>
          <w:szCs w:val="22"/>
        </w:rPr>
        <w:t xml:space="preserve">, </w:t>
      </w:r>
      <w:proofErr w:type="spellStart"/>
      <w:r w:rsidRPr="00FA69E0">
        <w:rPr>
          <w:sz w:val="22"/>
          <w:szCs w:val="22"/>
        </w:rPr>
        <w:t>tương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ứng</w:t>
      </w:r>
      <w:proofErr w:type="spellEnd"/>
      <w:r w:rsidRPr="00FA69E0">
        <w:rPr>
          <w:sz w:val="22"/>
          <w:szCs w:val="22"/>
        </w:rPr>
        <w:t xml:space="preserve"> 6,67%</w:t>
      </w:r>
      <w:r w:rsidR="002C0C30" w:rsidRPr="00FA69E0">
        <w:rPr>
          <w:sz w:val="22"/>
          <w:szCs w:val="22"/>
        </w:rPr>
        <w:t xml:space="preserve"> </w:t>
      </w:r>
      <w:proofErr w:type="spellStart"/>
      <w:r w:rsidR="002C0C30" w:rsidRPr="00FA69E0">
        <w:rPr>
          <w:sz w:val="22"/>
          <w:szCs w:val="22"/>
        </w:rPr>
        <w:t>vốn</w:t>
      </w:r>
      <w:proofErr w:type="spellEnd"/>
      <w:r w:rsidR="002C0C30" w:rsidRPr="00FA69E0">
        <w:rPr>
          <w:sz w:val="22"/>
          <w:szCs w:val="22"/>
        </w:rPr>
        <w:t xml:space="preserve"> </w:t>
      </w:r>
      <w:proofErr w:type="spellStart"/>
      <w:r w:rsidR="002C0C30" w:rsidRPr="00FA69E0">
        <w:rPr>
          <w:sz w:val="22"/>
          <w:szCs w:val="22"/>
        </w:rPr>
        <w:t>điều</w:t>
      </w:r>
      <w:proofErr w:type="spellEnd"/>
      <w:r w:rsidR="002C0C30" w:rsidRPr="00FA69E0">
        <w:rPr>
          <w:sz w:val="22"/>
          <w:szCs w:val="22"/>
        </w:rPr>
        <w:t xml:space="preserve"> </w:t>
      </w:r>
      <w:proofErr w:type="spellStart"/>
      <w:r w:rsidR="002C0C30" w:rsidRPr="00FA69E0">
        <w:rPr>
          <w:sz w:val="22"/>
          <w:szCs w:val="22"/>
        </w:rPr>
        <w:t>lệ</w:t>
      </w:r>
      <w:proofErr w:type="spellEnd"/>
      <w:r w:rsidR="002C0C30" w:rsidRPr="00FA69E0">
        <w:rPr>
          <w:sz w:val="22"/>
          <w:szCs w:val="22"/>
        </w:rPr>
        <w:t xml:space="preserve"> VIS </w:t>
      </w:r>
      <w:proofErr w:type="spellStart"/>
      <w:r w:rsidR="002C0C30" w:rsidRPr="00FA69E0">
        <w:rPr>
          <w:sz w:val="22"/>
          <w:szCs w:val="22"/>
        </w:rPr>
        <w:t>ít</w:t>
      </w:r>
      <w:proofErr w:type="spellEnd"/>
      <w:r w:rsidR="002C0C30" w:rsidRPr="00FA69E0">
        <w:rPr>
          <w:sz w:val="22"/>
          <w:szCs w:val="22"/>
        </w:rPr>
        <w:t xml:space="preserve"> </w:t>
      </w:r>
      <w:proofErr w:type="spellStart"/>
      <w:r w:rsidR="002C0C30" w:rsidRPr="00FA69E0">
        <w:rPr>
          <w:sz w:val="22"/>
          <w:szCs w:val="22"/>
        </w:rPr>
        <w:t>nhất</w:t>
      </w:r>
      <w:proofErr w:type="spellEnd"/>
      <w:r w:rsidR="002C0C30" w:rsidRPr="00FA69E0">
        <w:rPr>
          <w:sz w:val="22"/>
          <w:szCs w:val="22"/>
        </w:rPr>
        <w:t xml:space="preserve"> </w:t>
      </w:r>
      <w:proofErr w:type="spellStart"/>
      <w:r w:rsidR="002C0C30" w:rsidRPr="00FA69E0">
        <w:rPr>
          <w:sz w:val="22"/>
          <w:szCs w:val="22"/>
        </w:rPr>
        <w:t>trong</w:t>
      </w:r>
      <w:proofErr w:type="spellEnd"/>
      <w:r w:rsidR="002C0C30" w:rsidRPr="00FA69E0">
        <w:rPr>
          <w:sz w:val="22"/>
          <w:szCs w:val="22"/>
        </w:rPr>
        <w:t xml:space="preserve"> 6 </w:t>
      </w:r>
      <w:proofErr w:type="spellStart"/>
      <w:r w:rsidR="002C0C30" w:rsidRPr="00FA69E0">
        <w:rPr>
          <w:sz w:val="22"/>
          <w:szCs w:val="22"/>
        </w:rPr>
        <w:t>tháng</w:t>
      </w:r>
      <w:proofErr w:type="spellEnd"/>
      <w:r w:rsidR="001536D2" w:rsidRPr="00FA69E0">
        <w:rPr>
          <w:sz w:val="22"/>
          <w:szCs w:val="22"/>
        </w:rPr>
        <w:t>)</w:t>
      </w:r>
      <w:r w:rsidR="000729CD" w:rsidRPr="00FA69E0">
        <w:rPr>
          <w:sz w:val="22"/>
          <w:szCs w:val="22"/>
        </w:rPr>
        <w:t xml:space="preserve">, </w:t>
      </w:r>
      <w:proofErr w:type="spellStart"/>
      <w:r w:rsidR="00AF6486" w:rsidRPr="00FA69E0">
        <w:rPr>
          <w:sz w:val="22"/>
          <w:szCs w:val="22"/>
        </w:rPr>
        <w:t>Hội</w:t>
      </w:r>
      <w:proofErr w:type="spellEnd"/>
      <w:r w:rsidR="00AF6486" w:rsidRPr="00FA69E0">
        <w:rPr>
          <w:sz w:val="22"/>
          <w:szCs w:val="22"/>
        </w:rPr>
        <w:t xml:space="preserve"> </w:t>
      </w:r>
      <w:proofErr w:type="spellStart"/>
      <w:r w:rsidR="00AF6486" w:rsidRPr="00FA69E0">
        <w:rPr>
          <w:sz w:val="22"/>
          <w:szCs w:val="22"/>
        </w:rPr>
        <w:t>đồng</w:t>
      </w:r>
      <w:proofErr w:type="spellEnd"/>
      <w:r w:rsidR="00AF6486" w:rsidRPr="00FA69E0">
        <w:rPr>
          <w:sz w:val="22"/>
          <w:szCs w:val="22"/>
        </w:rPr>
        <w:t xml:space="preserve"> </w:t>
      </w:r>
      <w:proofErr w:type="spellStart"/>
      <w:r w:rsidR="00AF6486" w:rsidRPr="00FA69E0">
        <w:rPr>
          <w:sz w:val="22"/>
          <w:szCs w:val="22"/>
        </w:rPr>
        <w:t>quản</w:t>
      </w:r>
      <w:proofErr w:type="spellEnd"/>
      <w:r w:rsidR="00AF6486" w:rsidRPr="00FA69E0">
        <w:rPr>
          <w:sz w:val="22"/>
          <w:szCs w:val="22"/>
        </w:rPr>
        <w:t xml:space="preserve"> </w:t>
      </w:r>
      <w:proofErr w:type="spellStart"/>
      <w:r w:rsidR="00AF6486" w:rsidRPr="00FA69E0">
        <w:rPr>
          <w:sz w:val="22"/>
          <w:szCs w:val="22"/>
        </w:rPr>
        <w:t>trị</w:t>
      </w:r>
      <w:proofErr w:type="spellEnd"/>
      <w:r w:rsidR="00AF6486" w:rsidRPr="00FA69E0">
        <w:rPr>
          <w:sz w:val="22"/>
          <w:szCs w:val="22"/>
        </w:rPr>
        <w:t xml:space="preserve"> </w:t>
      </w:r>
      <w:proofErr w:type="spellStart"/>
      <w:r w:rsidR="00AF6486" w:rsidRPr="00FA69E0">
        <w:rPr>
          <w:sz w:val="22"/>
          <w:szCs w:val="22"/>
        </w:rPr>
        <w:t>đã</w:t>
      </w:r>
      <w:proofErr w:type="spellEnd"/>
      <w:r w:rsidR="00AF6486" w:rsidRPr="00FA69E0">
        <w:rPr>
          <w:sz w:val="22"/>
          <w:szCs w:val="22"/>
        </w:rPr>
        <w:t xml:space="preserve"> </w:t>
      </w:r>
      <w:proofErr w:type="spellStart"/>
      <w:r w:rsidR="00AF6486" w:rsidRPr="00FA69E0">
        <w:rPr>
          <w:sz w:val="22"/>
          <w:szCs w:val="22"/>
        </w:rPr>
        <w:t>họp</w:t>
      </w:r>
      <w:proofErr w:type="spellEnd"/>
      <w:r w:rsidR="00AF6486" w:rsidRPr="00FA69E0">
        <w:rPr>
          <w:sz w:val="22"/>
          <w:szCs w:val="22"/>
        </w:rPr>
        <w:t xml:space="preserve"> </w:t>
      </w:r>
      <w:proofErr w:type="spellStart"/>
      <w:r w:rsidR="00AF6486" w:rsidRPr="00FA69E0">
        <w:rPr>
          <w:sz w:val="22"/>
          <w:szCs w:val="22"/>
        </w:rPr>
        <w:t>và</w:t>
      </w:r>
      <w:proofErr w:type="spellEnd"/>
      <w:r w:rsidR="00AF6486" w:rsidRPr="00FA69E0">
        <w:rPr>
          <w:sz w:val="22"/>
          <w:szCs w:val="22"/>
        </w:rPr>
        <w:t xml:space="preserve"> </w:t>
      </w:r>
      <w:proofErr w:type="spellStart"/>
      <w:r w:rsidR="00AF6486" w:rsidRPr="00FA69E0">
        <w:rPr>
          <w:sz w:val="22"/>
          <w:szCs w:val="22"/>
        </w:rPr>
        <w:t>thống</w:t>
      </w:r>
      <w:proofErr w:type="spellEnd"/>
      <w:r w:rsidR="00AF6486" w:rsidRPr="00FA69E0">
        <w:rPr>
          <w:sz w:val="22"/>
          <w:szCs w:val="22"/>
        </w:rPr>
        <w:t xml:space="preserve"> </w:t>
      </w:r>
      <w:proofErr w:type="spellStart"/>
      <w:r w:rsidR="00AF6486" w:rsidRPr="00FA69E0">
        <w:rPr>
          <w:sz w:val="22"/>
          <w:szCs w:val="22"/>
        </w:rPr>
        <w:t>nhất</w:t>
      </w:r>
      <w:proofErr w:type="spellEnd"/>
      <w:r w:rsidR="00AF6486" w:rsidRPr="00FA69E0">
        <w:rPr>
          <w:sz w:val="22"/>
          <w:szCs w:val="22"/>
        </w:rPr>
        <w:t xml:space="preserve"> </w:t>
      </w:r>
      <w:proofErr w:type="spellStart"/>
      <w:r w:rsidR="00AF6486" w:rsidRPr="00FA69E0">
        <w:rPr>
          <w:sz w:val="22"/>
          <w:szCs w:val="22"/>
        </w:rPr>
        <w:t>bầu</w:t>
      </w:r>
      <w:proofErr w:type="spellEnd"/>
      <w:r w:rsidR="00AF6486" w:rsidRPr="00FA69E0">
        <w:rPr>
          <w:sz w:val="22"/>
          <w:szCs w:val="22"/>
        </w:rPr>
        <w:t xml:space="preserve"> </w:t>
      </w:r>
      <w:proofErr w:type="spellStart"/>
      <w:r w:rsidR="00AF6486" w:rsidRPr="00FA69E0">
        <w:rPr>
          <w:sz w:val="22"/>
          <w:szCs w:val="22"/>
        </w:rPr>
        <w:t>Ông</w:t>
      </w:r>
      <w:proofErr w:type="spellEnd"/>
      <w:r w:rsidR="00AF6486" w:rsidRPr="00FA69E0">
        <w:rPr>
          <w:sz w:val="22"/>
          <w:szCs w:val="22"/>
        </w:rPr>
        <w:t xml:space="preserve"> </w:t>
      </w:r>
      <w:proofErr w:type="spellStart"/>
      <w:r w:rsidR="00AF6486" w:rsidRPr="00FA69E0">
        <w:rPr>
          <w:sz w:val="22"/>
          <w:szCs w:val="22"/>
        </w:rPr>
        <w:t>Võ</w:t>
      </w:r>
      <w:proofErr w:type="spellEnd"/>
      <w:r w:rsidR="00AF6486" w:rsidRPr="00FA69E0">
        <w:rPr>
          <w:sz w:val="22"/>
          <w:szCs w:val="22"/>
        </w:rPr>
        <w:t xml:space="preserve"> Quang Long </w:t>
      </w:r>
      <w:proofErr w:type="spellStart"/>
      <w:r w:rsidR="00AF6486" w:rsidRPr="00FA69E0">
        <w:rPr>
          <w:sz w:val="22"/>
          <w:szCs w:val="22"/>
        </w:rPr>
        <w:t>là</w:t>
      </w:r>
      <w:proofErr w:type="spellEnd"/>
      <w:r w:rsidR="00AF6486" w:rsidRPr="00FA69E0">
        <w:rPr>
          <w:sz w:val="22"/>
          <w:szCs w:val="22"/>
        </w:rPr>
        <w:t xml:space="preserve"> </w:t>
      </w:r>
      <w:proofErr w:type="spellStart"/>
      <w:r w:rsidR="00AF6486" w:rsidRPr="00FA69E0">
        <w:rPr>
          <w:sz w:val="22"/>
          <w:szCs w:val="22"/>
        </w:rPr>
        <w:t>thành</w:t>
      </w:r>
      <w:proofErr w:type="spellEnd"/>
      <w:r w:rsidR="00AF6486" w:rsidRPr="00FA69E0">
        <w:rPr>
          <w:sz w:val="22"/>
          <w:szCs w:val="22"/>
        </w:rPr>
        <w:t xml:space="preserve"> </w:t>
      </w:r>
      <w:proofErr w:type="spellStart"/>
      <w:r w:rsidR="00AF6486" w:rsidRPr="00FA69E0">
        <w:rPr>
          <w:sz w:val="22"/>
          <w:szCs w:val="22"/>
        </w:rPr>
        <w:t>viên</w:t>
      </w:r>
      <w:proofErr w:type="spellEnd"/>
      <w:r w:rsidR="00AF6486" w:rsidRPr="00FA69E0">
        <w:rPr>
          <w:sz w:val="22"/>
          <w:szCs w:val="22"/>
        </w:rPr>
        <w:t xml:space="preserve"> HĐQT </w:t>
      </w:r>
      <w:proofErr w:type="spellStart"/>
      <w:r w:rsidR="00AF6486" w:rsidRPr="00FA69E0">
        <w:rPr>
          <w:sz w:val="22"/>
          <w:szCs w:val="22"/>
        </w:rPr>
        <w:t>kể</w:t>
      </w:r>
      <w:proofErr w:type="spellEnd"/>
      <w:r w:rsidR="00AF6486" w:rsidRPr="00FA69E0">
        <w:rPr>
          <w:sz w:val="22"/>
          <w:szCs w:val="22"/>
        </w:rPr>
        <w:t xml:space="preserve"> </w:t>
      </w:r>
      <w:proofErr w:type="spellStart"/>
      <w:r w:rsidR="00AF6486" w:rsidRPr="00FA69E0">
        <w:rPr>
          <w:sz w:val="22"/>
          <w:szCs w:val="22"/>
        </w:rPr>
        <w:t>từ</w:t>
      </w:r>
      <w:proofErr w:type="spellEnd"/>
      <w:r w:rsidR="00AF6486" w:rsidRPr="00FA69E0">
        <w:rPr>
          <w:sz w:val="22"/>
          <w:szCs w:val="22"/>
        </w:rPr>
        <w:t xml:space="preserve"> </w:t>
      </w:r>
      <w:proofErr w:type="spellStart"/>
      <w:r w:rsidR="00AF6486" w:rsidRPr="00FA69E0">
        <w:rPr>
          <w:sz w:val="22"/>
          <w:szCs w:val="22"/>
        </w:rPr>
        <w:t>ngày</w:t>
      </w:r>
      <w:proofErr w:type="spellEnd"/>
      <w:r w:rsidR="00AF6486" w:rsidRPr="00FA69E0">
        <w:rPr>
          <w:sz w:val="22"/>
          <w:szCs w:val="22"/>
        </w:rPr>
        <w:t xml:space="preserve"> 26/08/2016 </w:t>
      </w:r>
      <w:proofErr w:type="spellStart"/>
      <w:r w:rsidR="00AF6486" w:rsidRPr="00FA69E0">
        <w:rPr>
          <w:sz w:val="22"/>
          <w:szCs w:val="22"/>
        </w:rPr>
        <w:t>theo</w:t>
      </w:r>
      <w:proofErr w:type="spellEnd"/>
      <w:r w:rsidR="00AF6486" w:rsidRPr="00FA69E0">
        <w:rPr>
          <w:sz w:val="22"/>
          <w:szCs w:val="22"/>
        </w:rPr>
        <w:t xml:space="preserve"> </w:t>
      </w:r>
      <w:proofErr w:type="spellStart"/>
      <w:r w:rsidR="00AF6486" w:rsidRPr="00FA69E0">
        <w:rPr>
          <w:sz w:val="22"/>
          <w:szCs w:val="22"/>
        </w:rPr>
        <w:t>quyết</w:t>
      </w:r>
      <w:proofErr w:type="spellEnd"/>
      <w:r w:rsidR="00AF6486" w:rsidRPr="00FA69E0">
        <w:rPr>
          <w:sz w:val="22"/>
          <w:szCs w:val="22"/>
        </w:rPr>
        <w:t xml:space="preserve"> </w:t>
      </w:r>
      <w:proofErr w:type="spellStart"/>
      <w:r w:rsidR="00AF6486" w:rsidRPr="00FA69E0">
        <w:rPr>
          <w:sz w:val="22"/>
          <w:szCs w:val="22"/>
        </w:rPr>
        <w:t>định</w:t>
      </w:r>
      <w:proofErr w:type="spellEnd"/>
      <w:r w:rsidR="00AF6486" w:rsidRPr="00FA69E0">
        <w:rPr>
          <w:sz w:val="22"/>
          <w:szCs w:val="22"/>
        </w:rPr>
        <w:t xml:space="preserve"> HĐQT </w:t>
      </w:r>
      <w:proofErr w:type="spellStart"/>
      <w:r w:rsidR="00AF6486" w:rsidRPr="00FA69E0">
        <w:rPr>
          <w:sz w:val="22"/>
          <w:szCs w:val="22"/>
        </w:rPr>
        <w:t>số</w:t>
      </w:r>
      <w:proofErr w:type="spellEnd"/>
      <w:r w:rsidR="00AF6486" w:rsidRPr="00FA69E0">
        <w:rPr>
          <w:sz w:val="22"/>
          <w:szCs w:val="22"/>
        </w:rPr>
        <w:t xml:space="preserve"> 07/2016/VIS/NQ-HĐQT</w:t>
      </w:r>
      <w:r w:rsidRPr="00FA69E0">
        <w:rPr>
          <w:sz w:val="22"/>
          <w:szCs w:val="22"/>
        </w:rPr>
        <w:t xml:space="preserve">. </w:t>
      </w:r>
    </w:p>
    <w:p w:rsidR="000729CD" w:rsidRPr="00FA69E0" w:rsidRDefault="000729CD" w:rsidP="00FA69E0">
      <w:pPr>
        <w:spacing w:before="0" w:after="0" w:line="312" w:lineRule="auto"/>
        <w:ind w:firstLine="720"/>
        <w:rPr>
          <w:sz w:val="22"/>
          <w:szCs w:val="22"/>
        </w:rPr>
      </w:pPr>
      <w:r w:rsidRPr="00FA69E0">
        <w:rPr>
          <w:sz w:val="22"/>
          <w:szCs w:val="22"/>
        </w:rPr>
        <w:t xml:space="preserve">Nay </w:t>
      </w:r>
      <w:proofErr w:type="spellStart"/>
      <w:r w:rsidRPr="00FA69E0">
        <w:rPr>
          <w:sz w:val="22"/>
          <w:szCs w:val="22"/>
        </w:rPr>
        <w:t>Hội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đồng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quản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trị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kính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trình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Đại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hội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đồng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cổ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đông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thường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niên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năm</w:t>
      </w:r>
      <w:proofErr w:type="spellEnd"/>
      <w:r w:rsidRPr="00FA69E0">
        <w:rPr>
          <w:sz w:val="22"/>
          <w:szCs w:val="22"/>
        </w:rPr>
        <w:t xml:space="preserve"> 2017 </w:t>
      </w:r>
      <w:proofErr w:type="spellStart"/>
      <w:r w:rsidRPr="00FA69E0">
        <w:rPr>
          <w:sz w:val="22"/>
          <w:szCs w:val="22"/>
        </w:rPr>
        <w:t>chấp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thuận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ông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Võ</w:t>
      </w:r>
      <w:proofErr w:type="spellEnd"/>
      <w:r w:rsidRPr="00FA69E0">
        <w:rPr>
          <w:sz w:val="22"/>
          <w:szCs w:val="22"/>
        </w:rPr>
        <w:t xml:space="preserve"> Quang Long </w:t>
      </w:r>
      <w:proofErr w:type="spellStart"/>
      <w:r w:rsidRPr="00FA69E0">
        <w:rPr>
          <w:sz w:val="22"/>
          <w:szCs w:val="22"/>
        </w:rPr>
        <w:t>làm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thành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viên</w:t>
      </w:r>
      <w:proofErr w:type="spellEnd"/>
      <w:r w:rsidRPr="00FA69E0">
        <w:rPr>
          <w:sz w:val="22"/>
          <w:szCs w:val="22"/>
        </w:rPr>
        <w:t xml:space="preserve"> HĐQT </w:t>
      </w:r>
      <w:proofErr w:type="spellStart"/>
      <w:r w:rsidRPr="00FA69E0">
        <w:rPr>
          <w:sz w:val="22"/>
          <w:szCs w:val="22"/>
        </w:rPr>
        <w:t>của</w:t>
      </w:r>
      <w:proofErr w:type="spellEnd"/>
      <w:r w:rsidRPr="00FA69E0">
        <w:rPr>
          <w:sz w:val="22"/>
          <w:szCs w:val="22"/>
        </w:rPr>
        <w:t xml:space="preserve"> VIS </w:t>
      </w:r>
      <w:proofErr w:type="spellStart"/>
      <w:r w:rsidRPr="00FA69E0">
        <w:rPr>
          <w:sz w:val="22"/>
          <w:szCs w:val="22"/>
        </w:rPr>
        <w:t>nhiệm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kỳ</w:t>
      </w:r>
      <w:proofErr w:type="spellEnd"/>
      <w:r w:rsidRPr="00FA69E0">
        <w:rPr>
          <w:sz w:val="22"/>
          <w:szCs w:val="22"/>
        </w:rPr>
        <w:t xml:space="preserve"> 2014-2</w:t>
      </w:r>
      <w:r w:rsidR="00475FCC">
        <w:rPr>
          <w:sz w:val="22"/>
          <w:szCs w:val="22"/>
        </w:rPr>
        <w:t xml:space="preserve">019 </w:t>
      </w:r>
      <w:r w:rsidR="00475FCC" w:rsidRPr="00475FCC">
        <w:rPr>
          <w:i/>
          <w:sz w:val="22"/>
          <w:szCs w:val="22"/>
        </w:rPr>
        <w:t>(</w:t>
      </w:r>
      <w:proofErr w:type="spellStart"/>
      <w:r w:rsidR="00475FCC" w:rsidRPr="00475FCC">
        <w:rPr>
          <w:i/>
          <w:sz w:val="22"/>
          <w:szCs w:val="22"/>
        </w:rPr>
        <w:t>Bản</w:t>
      </w:r>
      <w:proofErr w:type="spellEnd"/>
      <w:r w:rsidR="00475FCC" w:rsidRPr="00475FCC">
        <w:rPr>
          <w:i/>
          <w:sz w:val="22"/>
          <w:szCs w:val="22"/>
        </w:rPr>
        <w:t xml:space="preserve"> </w:t>
      </w:r>
      <w:proofErr w:type="spellStart"/>
      <w:r w:rsidR="00475FCC" w:rsidRPr="00475FCC">
        <w:rPr>
          <w:i/>
          <w:sz w:val="22"/>
          <w:szCs w:val="22"/>
        </w:rPr>
        <w:t>thông</w:t>
      </w:r>
      <w:proofErr w:type="spellEnd"/>
      <w:r w:rsidR="00475FCC" w:rsidRPr="00475FCC">
        <w:rPr>
          <w:i/>
          <w:sz w:val="22"/>
          <w:szCs w:val="22"/>
        </w:rPr>
        <w:t xml:space="preserve"> tin </w:t>
      </w:r>
      <w:proofErr w:type="spellStart"/>
      <w:r w:rsidR="00475FCC" w:rsidRPr="00475FCC">
        <w:rPr>
          <w:i/>
          <w:sz w:val="22"/>
          <w:szCs w:val="22"/>
        </w:rPr>
        <w:t>cá</w:t>
      </w:r>
      <w:proofErr w:type="spellEnd"/>
      <w:r w:rsidR="00475FCC" w:rsidRPr="00475FCC">
        <w:rPr>
          <w:i/>
          <w:sz w:val="22"/>
          <w:szCs w:val="22"/>
        </w:rPr>
        <w:t xml:space="preserve"> </w:t>
      </w:r>
      <w:proofErr w:type="spellStart"/>
      <w:r w:rsidR="00475FCC" w:rsidRPr="00475FCC">
        <w:rPr>
          <w:i/>
          <w:sz w:val="22"/>
          <w:szCs w:val="22"/>
        </w:rPr>
        <w:t>nhân</w:t>
      </w:r>
      <w:proofErr w:type="spellEnd"/>
      <w:r w:rsidR="00475FCC" w:rsidRPr="00475FCC">
        <w:rPr>
          <w:i/>
          <w:sz w:val="22"/>
          <w:szCs w:val="22"/>
        </w:rPr>
        <w:t xml:space="preserve"> </w:t>
      </w:r>
      <w:proofErr w:type="spellStart"/>
      <w:r w:rsidR="00D76DA3">
        <w:rPr>
          <w:i/>
          <w:sz w:val="22"/>
          <w:szCs w:val="22"/>
        </w:rPr>
        <w:t>của</w:t>
      </w:r>
      <w:proofErr w:type="spellEnd"/>
      <w:r w:rsidR="00D76DA3">
        <w:rPr>
          <w:i/>
          <w:sz w:val="22"/>
          <w:szCs w:val="22"/>
        </w:rPr>
        <w:t xml:space="preserve"> </w:t>
      </w:r>
      <w:proofErr w:type="spellStart"/>
      <w:r w:rsidR="00D76DA3">
        <w:rPr>
          <w:i/>
          <w:sz w:val="22"/>
          <w:szCs w:val="22"/>
        </w:rPr>
        <w:t>Ông</w:t>
      </w:r>
      <w:proofErr w:type="spellEnd"/>
      <w:r w:rsidR="00D76DA3">
        <w:rPr>
          <w:i/>
          <w:sz w:val="22"/>
          <w:szCs w:val="22"/>
        </w:rPr>
        <w:t xml:space="preserve"> </w:t>
      </w:r>
      <w:proofErr w:type="spellStart"/>
      <w:r w:rsidR="00D76DA3">
        <w:rPr>
          <w:i/>
          <w:sz w:val="22"/>
          <w:szCs w:val="22"/>
        </w:rPr>
        <w:t>Võ</w:t>
      </w:r>
      <w:proofErr w:type="spellEnd"/>
      <w:r w:rsidR="00D76DA3">
        <w:rPr>
          <w:i/>
          <w:sz w:val="22"/>
          <w:szCs w:val="22"/>
        </w:rPr>
        <w:t xml:space="preserve"> Quang Long </w:t>
      </w:r>
      <w:proofErr w:type="spellStart"/>
      <w:r w:rsidR="00475FCC" w:rsidRPr="00475FCC">
        <w:rPr>
          <w:i/>
          <w:sz w:val="22"/>
          <w:szCs w:val="22"/>
        </w:rPr>
        <w:t>và</w:t>
      </w:r>
      <w:proofErr w:type="spellEnd"/>
      <w:r w:rsidR="00475FCC" w:rsidRPr="00475FCC">
        <w:rPr>
          <w:i/>
          <w:sz w:val="22"/>
          <w:szCs w:val="22"/>
        </w:rPr>
        <w:t xml:space="preserve"> </w:t>
      </w:r>
      <w:proofErr w:type="spellStart"/>
      <w:r w:rsidR="00475FCC" w:rsidRPr="00475FCC">
        <w:rPr>
          <w:i/>
          <w:sz w:val="22"/>
          <w:szCs w:val="22"/>
        </w:rPr>
        <w:t>Đơn</w:t>
      </w:r>
      <w:proofErr w:type="spellEnd"/>
      <w:r w:rsidR="00475FCC" w:rsidRPr="00475FCC">
        <w:rPr>
          <w:i/>
          <w:sz w:val="22"/>
          <w:szCs w:val="22"/>
        </w:rPr>
        <w:t xml:space="preserve"> </w:t>
      </w:r>
      <w:proofErr w:type="spellStart"/>
      <w:r w:rsidR="00475FCC" w:rsidRPr="00475FCC">
        <w:rPr>
          <w:i/>
          <w:sz w:val="22"/>
          <w:szCs w:val="22"/>
        </w:rPr>
        <w:t>đề</w:t>
      </w:r>
      <w:proofErr w:type="spellEnd"/>
      <w:r w:rsidR="00475FCC" w:rsidRPr="00475FCC">
        <w:rPr>
          <w:i/>
          <w:sz w:val="22"/>
          <w:szCs w:val="22"/>
        </w:rPr>
        <w:t xml:space="preserve"> </w:t>
      </w:r>
      <w:proofErr w:type="spellStart"/>
      <w:r w:rsidR="00475FCC" w:rsidRPr="00475FCC">
        <w:rPr>
          <w:i/>
          <w:sz w:val="22"/>
          <w:szCs w:val="22"/>
        </w:rPr>
        <w:t>cử</w:t>
      </w:r>
      <w:proofErr w:type="spellEnd"/>
      <w:r w:rsidR="00475FCC" w:rsidRPr="00475FCC">
        <w:rPr>
          <w:i/>
          <w:sz w:val="22"/>
          <w:szCs w:val="22"/>
        </w:rPr>
        <w:t xml:space="preserve"> </w:t>
      </w:r>
      <w:proofErr w:type="spellStart"/>
      <w:r w:rsidR="00475FCC" w:rsidRPr="00475FCC">
        <w:rPr>
          <w:i/>
          <w:sz w:val="22"/>
          <w:szCs w:val="22"/>
        </w:rPr>
        <w:t>đính</w:t>
      </w:r>
      <w:proofErr w:type="spellEnd"/>
      <w:r w:rsidR="00475FCC" w:rsidRPr="00475FCC">
        <w:rPr>
          <w:i/>
          <w:sz w:val="22"/>
          <w:szCs w:val="22"/>
        </w:rPr>
        <w:t xml:space="preserve"> </w:t>
      </w:r>
      <w:proofErr w:type="spellStart"/>
      <w:r w:rsidR="00475FCC" w:rsidRPr="00475FCC">
        <w:rPr>
          <w:i/>
          <w:sz w:val="22"/>
          <w:szCs w:val="22"/>
        </w:rPr>
        <w:t>kèm</w:t>
      </w:r>
      <w:proofErr w:type="spellEnd"/>
      <w:r w:rsidR="00475FCC" w:rsidRPr="00475FCC">
        <w:rPr>
          <w:i/>
          <w:sz w:val="22"/>
          <w:szCs w:val="22"/>
        </w:rPr>
        <w:t>)</w:t>
      </w:r>
    </w:p>
    <w:p w:rsidR="009C5A14" w:rsidRPr="00FA69E0" w:rsidRDefault="00E302D1" w:rsidP="00FA69E0">
      <w:pPr>
        <w:spacing w:before="0" w:after="0" w:line="312" w:lineRule="auto"/>
        <w:ind w:firstLine="720"/>
        <w:rPr>
          <w:sz w:val="22"/>
          <w:szCs w:val="22"/>
        </w:rPr>
      </w:pPr>
      <w:proofErr w:type="spellStart"/>
      <w:proofErr w:type="gramStart"/>
      <w:r w:rsidRPr="00FA69E0">
        <w:rPr>
          <w:sz w:val="22"/>
          <w:szCs w:val="22"/>
        </w:rPr>
        <w:t>Kính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trình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Đại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hội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đồng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cổ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đông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="001C3538" w:rsidRPr="00FA69E0">
        <w:rPr>
          <w:sz w:val="22"/>
          <w:szCs w:val="22"/>
        </w:rPr>
        <w:t>cho</w:t>
      </w:r>
      <w:proofErr w:type="spellEnd"/>
      <w:r w:rsidR="001C3538" w:rsidRPr="00FA69E0">
        <w:rPr>
          <w:sz w:val="22"/>
          <w:szCs w:val="22"/>
        </w:rPr>
        <w:t xml:space="preserve"> ý </w:t>
      </w:r>
      <w:proofErr w:type="spellStart"/>
      <w:r w:rsidR="001C3538" w:rsidRPr="00FA69E0">
        <w:rPr>
          <w:sz w:val="22"/>
          <w:szCs w:val="22"/>
        </w:rPr>
        <w:t>kiến</w:t>
      </w:r>
      <w:proofErr w:type="spellEnd"/>
      <w:r w:rsidR="001C3538" w:rsidRPr="00FA69E0">
        <w:rPr>
          <w:sz w:val="22"/>
          <w:szCs w:val="22"/>
        </w:rPr>
        <w:t xml:space="preserve"> </w:t>
      </w:r>
      <w:proofErr w:type="spellStart"/>
      <w:r w:rsidR="001C3538" w:rsidRPr="00FA69E0">
        <w:rPr>
          <w:sz w:val="22"/>
          <w:szCs w:val="22"/>
        </w:rPr>
        <w:t>và</w:t>
      </w:r>
      <w:proofErr w:type="spellEnd"/>
      <w:r w:rsidR="001C3538" w:rsidRPr="00FA69E0">
        <w:rPr>
          <w:sz w:val="22"/>
          <w:szCs w:val="22"/>
        </w:rPr>
        <w:t xml:space="preserve"> </w:t>
      </w:r>
      <w:proofErr w:type="spellStart"/>
      <w:r w:rsidR="001C3538" w:rsidRPr="00FA69E0">
        <w:rPr>
          <w:sz w:val="22"/>
          <w:szCs w:val="22"/>
        </w:rPr>
        <w:t>biểu</w:t>
      </w:r>
      <w:proofErr w:type="spellEnd"/>
      <w:r w:rsidR="001C3538" w:rsidRPr="00FA69E0">
        <w:rPr>
          <w:sz w:val="22"/>
          <w:szCs w:val="22"/>
        </w:rPr>
        <w:t xml:space="preserve"> </w:t>
      </w:r>
      <w:proofErr w:type="spellStart"/>
      <w:r w:rsidR="001C3538" w:rsidRPr="00FA69E0">
        <w:rPr>
          <w:sz w:val="22"/>
          <w:szCs w:val="22"/>
        </w:rPr>
        <w:t>quyết</w:t>
      </w:r>
      <w:proofErr w:type="spellEnd"/>
      <w:r w:rsidR="001C3538"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thông</w:t>
      </w:r>
      <w:proofErr w:type="spellEnd"/>
      <w:r w:rsidRPr="00FA69E0">
        <w:rPr>
          <w:sz w:val="22"/>
          <w:szCs w:val="22"/>
        </w:rPr>
        <w:t xml:space="preserve"> qua.</w:t>
      </w:r>
      <w:proofErr w:type="gramEnd"/>
    </w:p>
    <w:p w:rsidR="001C3538" w:rsidRPr="00FA69E0" w:rsidRDefault="001C3538" w:rsidP="00FA69E0">
      <w:pPr>
        <w:spacing w:before="0" w:after="0" w:line="312" w:lineRule="auto"/>
        <w:ind w:firstLine="720"/>
        <w:rPr>
          <w:sz w:val="22"/>
          <w:szCs w:val="22"/>
        </w:rPr>
      </w:pPr>
      <w:proofErr w:type="spellStart"/>
      <w:r w:rsidRPr="00FA69E0">
        <w:rPr>
          <w:sz w:val="22"/>
          <w:szCs w:val="22"/>
        </w:rPr>
        <w:t>Trân</w:t>
      </w:r>
      <w:proofErr w:type="spellEnd"/>
      <w:r w:rsidRPr="00FA69E0">
        <w:rPr>
          <w:sz w:val="22"/>
          <w:szCs w:val="22"/>
        </w:rPr>
        <w:t xml:space="preserve"> </w:t>
      </w:r>
      <w:proofErr w:type="spellStart"/>
      <w:r w:rsidRPr="00FA69E0">
        <w:rPr>
          <w:sz w:val="22"/>
          <w:szCs w:val="22"/>
        </w:rPr>
        <w:t>trọng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405"/>
      </w:tblGrid>
      <w:tr w:rsidR="00F04930" w:rsidRPr="00B14CB2" w:rsidTr="007B1B75">
        <w:trPr>
          <w:jc w:val="center"/>
        </w:trPr>
        <w:tc>
          <w:tcPr>
            <w:tcW w:w="4383" w:type="dxa"/>
          </w:tcPr>
          <w:p w:rsidR="00C34FE8" w:rsidRDefault="00C34FE8" w:rsidP="008E2113">
            <w:pPr>
              <w:pStyle w:val="VIS-Noidung"/>
              <w:spacing w:line="240" w:lineRule="auto"/>
              <w:rPr>
                <w:sz w:val="18"/>
                <w:szCs w:val="18"/>
              </w:rPr>
            </w:pPr>
          </w:p>
          <w:p w:rsidR="00F04930" w:rsidRPr="007B1B75" w:rsidRDefault="007B1B75" w:rsidP="008E2113">
            <w:pPr>
              <w:pStyle w:val="VIS-Noidung"/>
              <w:spacing w:line="240" w:lineRule="auto"/>
              <w:rPr>
                <w:sz w:val="18"/>
                <w:szCs w:val="18"/>
              </w:rPr>
            </w:pPr>
            <w:proofErr w:type="spellStart"/>
            <w:r w:rsidRPr="007B1B75">
              <w:rPr>
                <w:sz w:val="18"/>
                <w:szCs w:val="18"/>
              </w:rPr>
              <w:t>Nơi</w:t>
            </w:r>
            <w:proofErr w:type="spellEnd"/>
            <w:r w:rsidRPr="007B1B75">
              <w:rPr>
                <w:sz w:val="18"/>
                <w:szCs w:val="18"/>
              </w:rPr>
              <w:t xml:space="preserve"> </w:t>
            </w:r>
            <w:proofErr w:type="spellStart"/>
            <w:r w:rsidRPr="007B1B75">
              <w:rPr>
                <w:sz w:val="18"/>
                <w:szCs w:val="18"/>
              </w:rPr>
              <w:t>nhận</w:t>
            </w:r>
            <w:proofErr w:type="spellEnd"/>
            <w:r w:rsidRPr="007B1B75">
              <w:rPr>
                <w:sz w:val="18"/>
                <w:szCs w:val="18"/>
              </w:rPr>
              <w:t>:</w:t>
            </w:r>
          </w:p>
          <w:p w:rsidR="00F04930" w:rsidRPr="007B1B75" w:rsidRDefault="007B1B75" w:rsidP="008E2113">
            <w:pPr>
              <w:pStyle w:val="VIS-Noidung"/>
              <w:numPr>
                <w:ilvl w:val="0"/>
                <w:numId w:val="20"/>
              </w:numPr>
              <w:spacing w:line="240" w:lineRule="auto"/>
              <w:ind w:left="162" w:hanging="162"/>
              <w:rPr>
                <w:b w:val="0"/>
                <w:i w:val="0"/>
                <w:sz w:val="18"/>
                <w:szCs w:val="18"/>
              </w:rPr>
            </w:pPr>
            <w:proofErr w:type="spellStart"/>
            <w:r w:rsidRPr="007B1B75">
              <w:rPr>
                <w:b w:val="0"/>
                <w:i w:val="0"/>
                <w:sz w:val="18"/>
                <w:szCs w:val="18"/>
              </w:rPr>
              <w:t>Như</w:t>
            </w:r>
            <w:proofErr w:type="spellEnd"/>
            <w:r w:rsidRPr="007B1B75">
              <w:rPr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7B1B75">
              <w:rPr>
                <w:b w:val="0"/>
                <w:i w:val="0"/>
                <w:sz w:val="18"/>
                <w:szCs w:val="18"/>
              </w:rPr>
              <w:t>trên</w:t>
            </w:r>
            <w:proofErr w:type="spellEnd"/>
            <w:r w:rsidRPr="007B1B75">
              <w:rPr>
                <w:b w:val="0"/>
                <w:i w:val="0"/>
                <w:sz w:val="18"/>
                <w:szCs w:val="18"/>
              </w:rPr>
              <w:t>;</w:t>
            </w:r>
          </w:p>
          <w:p w:rsidR="007B1B75" w:rsidRDefault="007B1B75" w:rsidP="008E2113">
            <w:pPr>
              <w:pStyle w:val="VIS-Noidung"/>
              <w:numPr>
                <w:ilvl w:val="0"/>
                <w:numId w:val="20"/>
              </w:numPr>
              <w:spacing w:line="240" w:lineRule="auto"/>
              <w:ind w:left="162" w:hanging="162"/>
            </w:pPr>
            <w:proofErr w:type="spellStart"/>
            <w:r w:rsidRPr="007B1B75">
              <w:rPr>
                <w:b w:val="0"/>
                <w:i w:val="0"/>
                <w:sz w:val="18"/>
                <w:szCs w:val="18"/>
              </w:rPr>
              <w:t>Lưu</w:t>
            </w:r>
            <w:proofErr w:type="spellEnd"/>
            <w:r w:rsidRPr="007B1B75">
              <w:rPr>
                <w:b w:val="0"/>
                <w:i w:val="0"/>
                <w:sz w:val="18"/>
                <w:szCs w:val="18"/>
              </w:rPr>
              <w:t>: VT</w:t>
            </w:r>
          </w:p>
          <w:p w:rsidR="00F04930" w:rsidRDefault="00F04930" w:rsidP="008E2113">
            <w:pPr>
              <w:pStyle w:val="VIS-Noidung"/>
              <w:spacing w:line="240" w:lineRule="auto"/>
            </w:pPr>
          </w:p>
        </w:tc>
        <w:tc>
          <w:tcPr>
            <w:tcW w:w="4405" w:type="dxa"/>
          </w:tcPr>
          <w:p w:rsidR="00E122E1" w:rsidRPr="007B1B75" w:rsidRDefault="00B14CB2" w:rsidP="008E2113">
            <w:pPr>
              <w:pStyle w:val="VIS-Noidung"/>
              <w:spacing w:line="240" w:lineRule="auto"/>
              <w:jc w:val="center"/>
              <w:rPr>
                <w:i w:val="0"/>
              </w:rPr>
            </w:pPr>
            <w:r w:rsidRPr="007B1B75">
              <w:rPr>
                <w:i w:val="0"/>
              </w:rPr>
              <w:t>T</w:t>
            </w:r>
            <w:r w:rsidR="00E122E1" w:rsidRPr="007B1B75">
              <w:rPr>
                <w:i w:val="0"/>
              </w:rPr>
              <w:t>M. HỘI ĐỒNG QUẢN TRỊ</w:t>
            </w:r>
          </w:p>
          <w:p w:rsidR="00F04930" w:rsidRPr="007B1B75" w:rsidRDefault="00E122E1" w:rsidP="008E2113">
            <w:pPr>
              <w:jc w:val="center"/>
              <w:rPr>
                <w:b/>
                <w:sz w:val="22"/>
                <w:szCs w:val="22"/>
              </w:rPr>
            </w:pPr>
            <w:r w:rsidRPr="007B1B75">
              <w:rPr>
                <w:b/>
                <w:sz w:val="22"/>
                <w:szCs w:val="22"/>
              </w:rPr>
              <w:t>CHỦ TỊCH</w:t>
            </w:r>
          </w:p>
          <w:p w:rsidR="00E122E1" w:rsidRPr="007B1B75" w:rsidRDefault="003E2A66" w:rsidP="008E21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Đã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ký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:rsidR="00E122E1" w:rsidRDefault="00E122E1" w:rsidP="008E2113">
            <w:pPr>
              <w:jc w:val="center"/>
              <w:rPr>
                <w:b/>
                <w:sz w:val="22"/>
                <w:szCs w:val="22"/>
              </w:rPr>
            </w:pPr>
          </w:p>
          <w:p w:rsidR="001C3538" w:rsidRPr="007B1B75" w:rsidRDefault="001C3538" w:rsidP="008E211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4930" w:rsidRPr="00B14CB2" w:rsidTr="007B1B75">
        <w:trPr>
          <w:jc w:val="center"/>
        </w:trPr>
        <w:tc>
          <w:tcPr>
            <w:tcW w:w="4383" w:type="dxa"/>
          </w:tcPr>
          <w:p w:rsidR="00F04930" w:rsidRDefault="00F04930" w:rsidP="008E2113">
            <w:pPr>
              <w:pStyle w:val="VIS-Noidung"/>
              <w:spacing w:line="240" w:lineRule="auto"/>
            </w:pPr>
          </w:p>
        </w:tc>
        <w:tc>
          <w:tcPr>
            <w:tcW w:w="4405" w:type="dxa"/>
          </w:tcPr>
          <w:p w:rsidR="00F04930" w:rsidRPr="007B1B75" w:rsidRDefault="00E122E1" w:rsidP="008E2113">
            <w:pPr>
              <w:pStyle w:val="VIS-Noidung"/>
              <w:spacing w:line="240" w:lineRule="auto"/>
              <w:jc w:val="center"/>
              <w:rPr>
                <w:i w:val="0"/>
              </w:rPr>
            </w:pPr>
            <w:r w:rsidRPr="007B1B75">
              <w:rPr>
                <w:i w:val="0"/>
              </w:rPr>
              <w:t>NGUYỄN THỊ THU TRANG</w:t>
            </w:r>
          </w:p>
        </w:tc>
      </w:tr>
    </w:tbl>
    <w:p w:rsidR="00F04930" w:rsidRPr="00B14CB2" w:rsidRDefault="00F04930" w:rsidP="00927FC6">
      <w:pPr>
        <w:spacing w:line="360" w:lineRule="auto"/>
      </w:pPr>
    </w:p>
    <w:sectPr w:rsidR="00F04930" w:rsidRPr="00B14CB2" w:rsidSect="008E211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1418" w:bottom="1418" w:left="1701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64" w:rsidRDefault="00E71864">
      <w:r>
        <w:separator/>
      </w:r>
    </w:p>
  </w:endnote>
  <w:endnote w:type="continuationSeparator" w:id="0">
    <w:p w:rsidR="00E71864" w:rsidRDefault="00E7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03F" w:rsidRPr="00A4303F" w:rsidRDefault="00A4303F" w:rsidP="00A4303F">
    <w:pPr>
      <w:jc w:val="right"/>
      <w:rPr>
        <w:rFonts w:cs="Arial"/>
        <w:sz w:val="18"/>
        <w:szCs w:val="18"/>
      </w:rPr>
    </w:pPr>
    <w:r w:rsidRPr="00A4303F">
      <w:rPr>
        <w:rFonts w:cs="Arial"/>
        <w:sz w:val="18"/>
        <w:szCs w:val="18"/>
      </w:rPr>
      <w:t xml:space="preserve">Trang </w:t>
    </w:r>
    <w:r w:rsidR="000B3EDF" w:rsidRPr="00A4303F">
      <w:rPr>
        <w:rFonts w:cs="Arial"/>
        <w:sz w:val="18"/>
        <w:szCs w:val="18"/>
      </w:rPr>
      <w:fldChar w:fldCharType="begin"/>
    </w:r>
    <w:r w:rsidRPr="00A4303F">
      <w:rPr>
        <w:rFonts w:cs="Arial"/>
        <w:sz w:val="18"/>
        <w:szCs w:val="18"/>
      </w:rPr>
      <w:instrText xml:space="preserve"> PAGE </w:instrText>
    </w:r>
    <w:r w:rsidR="000B3EDF" w:rsidRPr="00A4303F">
      <w:rPr>
        <w:rFonts w:cs="Arial"/>
        <w:sz w:val="18"/>
        <w:szCs w:val="18"/>
      </w:rPr>
      <w:fldChar w:fldCharType="separate"/>
    </w:r>
    <w:r w:rsidR="000729CD">
      <w:rPr>
        <w:rFonts w:cs="Arial"/>
        <w:noProof/>
        <w:sz w:val="18"/>
        <w:szCs w:val="18"/>
      </w:rPr>
      <w:t>2</w:t>
    </w:r>
    <w:r w:rsidR="000B3EDF" w:rsidRPr="00A4303F">
      <w:rPr>
        <w:rFonts w:cs="Arial"/>
        <w:sz w:val="18"/>
        <w:szCs w:val="18"/>
      </w:rPr>
      <w:fldChar w:fldCharType="end"/>
    </w:r>
    <w:r w:rsidRPr="00A4303F">
      <w:rPr>
        <w:rFonts w:cs="Arial"/>
        <w:sz w:val="18"/>
        <w:szCs w:val="18"/>
      </w:rPr>
      <w:t>/</w:t>
    </w:r>
    <w:r w:rsidR="000B3EDF" w:rsidRPr="00A4303F">
      <w:rPr>
        <w:rFonts w:cs="Arial"/>
        <w:sz w:val="18"/>
        <w:szCs w:val="18"/>
      </w:rPr>
      <w:fldChar w:fldCharType="begin"/>
    </w:r>
    <w:r w:rsidRPr="00A4303F">
      <w:rPr>
        <w:rFonts w:cs="Arial"/>
        <w:sz w:val="18"/>
        <w:szCs w:val="18"/>
      </w:rPr>
      <w:instrText xml:space="preserve"> NUMPAGES  </w:instrText>
    </w:r>
    <w:r w:rsidR="000B3EDF" w:rsidRPr="00A4303F">
      <w:rPr>
        <w:rFonts w:cs="Arial"/>
        <w:sz w:val="18"/>
        <w:szCs w:val="18"/>
      </w:rPr>
      <w:fldChar w:fldCharType="separate"/>
    </w:r>
    <w:r w:rsidR="000729CD">
      <w:rPr>
        <w:rFonts w:cs="Arial"/>
        <w:noProof/>
        <w:sz w:val="18"/>
        <w:szCs w:val="18"/>
      </w:rPr>
      <w:t>2</w:t>
    </w:r>
    <w:r w:rsidR="000B3EDF" w:rsidRPr="00A4303F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4A" w:rsidRDefault="00C2445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1CA0FA" wp14:editId="73588EB4">
          <wp:simplePos x="0" y="0"/>
          <wp:positionH relativeFrom="column">
            <wp:posOffset>-1397000</wp:posOffset>
          </wp:positionH>
          <wp:positionV relativeFrom="paragraph">
            <wp:posOffset>-647065</wp:posOffset>
          </wp:positionV>
          <wp:extent cx="7886700" cy="1314450"/>
          <wp:effectExtent l="19050" t="0" r="0" b="0"/>
          <wp:wrapNone/>
          <wp:docPr id="2" name="Picture 2" descr="du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u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64" w:rsidRDefault="00E71864">
      <w:r>
        <w:separator/>
      </w:r>
    </w:p>
  </w:footnote>
  <w:footnote w:type="continuationSeparator" w:id="0">
    <w:p w:rsidR="00E71864" w:rsidRDefault="00E71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15E" w:rsidRPr="006E49E8" w:rsidRDefault="0054615E" w:rsidP="006E49E8">
    <w:pPr>
      <w:pStyle w:val="Header"/>
      <w:jc w:val="right"/>
      <w:rPr>
        <w:rFonts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4A" w:rsidRDefault="00C2445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D74B515" wp14:editId="6153C796">
          <wp:simplePos x="0" y="0"/>
          <wp:positionH relativeFrom="page">
            <wp:posOffset>1055370</wp:posOffset>
          </wp:positionH>
          <wp:positionV relativeFrom="page">
            <wp:posOffset>615315</wp:posOffset>
          </wp:positionV>
          <wp:extent cx="1802765" cy="483235"/>
          <wp:effectExtent l="0" t="0" r="6985" b="0"/>
          <wp:wrapSquare wrapText="bothSides"/>
          <wp:docPr id="1" name="Picture 1" descr="logo v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v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70D"/>
    <w:multiLevelType w:val="hybridMultilevel"/>
    <w:tmpl w:val="B9DA4E24"/>
    <w:lvl w:ilvl="0" w:tplc="E0C482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D3960"/>
    <w:multiLevelType w:val="multilevel"/>
    <w:tmpl w:val="A9DC0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72B3792"/>
    <w:multiLevelType w:val="hybridMultilevel"/>
    <w:tmpl w:val="E86E47CC"/>
    <w:lvl w:ilvl="0" w:tplc="0122B62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AF4B79"/>
    <w:multiLevelType w:val="hybridMultilevel"/>
    <w:tmpl w:val="B9687F98"/>
    <w:lvl w:ilvl="0" w:tplc="76A06B3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435C32"/>
    <w:multiLevelType w:val="hybridMultilevel"/>
    <w:tmpl w:val="FB7A2026"/>
    <w:lvl w:ilvl="0" w:tplc="15582F8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2A3AC8"/>
    <w:multiLevelType w:val="hybridMultilevel"/>
    <w:tmpl w:val="80F81B88"/>
    <w:lvl w:ilvl="0" w:tplc="5E08B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AC3D3D"/>
    <w:multiLevelType w:val="hybridMultilevel"/>
    <w:tmpl w:val="FB5C91CE"/>
    <w:lvl w:ilvl="0" w:tplc="06A43EA0">
      <w:start w:val="3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5893"/>
    <w:multiLevelType w:val="hybridMultilevel"/>
    <w:tmpl w:val="D48CBE70"/>
    <w:lvl w:ilvl="0" w:tplc="D99A611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4C1F12"/>
    <w:multiLevelType w:val="hybridMultilevel"/>
    <w:tmpl w:val="3A60EF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8D2109"/>
    <w:multiLevelType w:val="hybridMultilevel"/>
    <w:tmpl w:val="CDC230F0"/>
    <w:lvl w:ilvl="0" w:tplc="56E2B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6284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690B62"/>
    <w:multiLevelType w:val="hybridMultilevel"/>
    <w:tmpl w:val="BF78FF22"/>
    <w:lvl w:ilvl="0" w:tplc="ACA00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E3E7F0C">
      <w:start w:val="1"/>
      <w:numFmt w:val="lowerLetter"/>
      <w:lvlText w:val="%2-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355A85"/>
    <w:multiLevelType w:val="hybridMultilevel"/>
    <w:tmpl w:val="C80055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725652"/>
    <w:multiLevelType w:val="hybridMultilevel"/>
    <w:tmpl w:val="02D4EB44"/>
    <w:lvl w:ilvl="0" w:tplc="56E2B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49007E"/>
    <w:multiLevelType w:val="hybridMultilevel"/>
    <w:tmpl w:val="9FE21856"/>
    <w:lvl w:ilvl="0" w:tplc="758C19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D1843"/>
    <w:multiLevelType w:val="multilevel"/>
    <w:tmpl w:val="2FCE6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38403860"/>
    <w:multiLevelType w:val="hybridMultilevel"/>
    <w:tmpl w:val="A00C7C98"/>
    <w:lvl w:ilvl="0" w:tplc="5BF420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A207A0"/>
    <w:multiLevelType w:val="hybridMultilevel"/>
    <w:tmpl w:val="B3C06D24"/>
    <w:lvl w:ilvl="0" w:tplc="7E7A86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A31CF"/>
    <w:multiLevelType w:val="hybridMultilevel"/>
    <w:tmpl w:val="BFE2F37E"/>
    <w:lvl w:ilvl="0" w:tplc="F210FE24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176E04"/>
    <w:multiLevelType w:val="hybridMultilevel"/>
    <w:tmpl w:val="113C8ABE"/>
    <w:lvl w:ilvl="0" w:tplc="AF747E5C">
      <w:start w:val="3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B5968"/>
    <w:multiLevelType w:val="hybridMultilevel"/>
    <w:tmpl w:val="2166C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827A9"/>
    <w:multiLevelType w:val="hybridMultilevel"/>
    <w:tmpl w:val="5DA87084"/>
    <w:lvl w:ilvl="0" w:tplc="84509234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8413DF"/>
    <w:multiLevelType w:val="hybridMultilevel"/>
    <w:tmpl w:val="7CCC1B60"/>
    <w:lvl w:ilvl="0" w:tplc="A6221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881B13"/>
    <w:multiLevelType w:val="hybridMultilevel"/>
    <w:tmpl w:val="C1D21FC6"/>
    <w:lvl w:ilvl="0" w:tplc="5E08B89E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>
    <w:nsid w:val="573F463D"/>
    <w:multiLevelType w:val="hybridMultilevel"/>
    <w:tmpl w:val="60285DFE"/>
    <w:lvl w:ilvl="0" w:tplc="5E08B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E08B8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9F3E11"/>
    <w:multiLevelType w:val="hybridMultilevel"/>
    <w:tmpl w:val="1F509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E4BEC"/>
    <w:multiLevelType w:val="hybridMultilevel"/>
    <w:tmpl w:val="10D2CC26"/>
    <w:lvl w:ilvl="0" w:tplc="073E4F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C2117"/>
    <w:multiLevelType w:val="hybridMultilevel"/>
    <w:tmpl w:val="4B324AD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EF03039"/>
    <w:multiLevelType w:val="hybridMultilevel"/>
    <w:tmpl w:val="4C14F512"/>
    <w:lvl w:ilvl="0" w:tplc="080ADED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2B27B2"/>
    <w:multiLevelType w:val="hybridMultilevel"/>
    <w:tmpl w:val="4724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AF282B"/>
    <w:multiLevelType w:val="hybridMultilevel"/>
    <w:tmpl w:val="8844382E"/>
    <w:lvl w:ilvl="0" w:tplc="5E08B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54032F"/>
    <w:multiLevelType w:val="hybridMultilevel"/>
    <w:tmpl w:val="A1F84236"/>
    <w:lvl w:ilvl="0" w:tplc="5E08B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886993"/>
    <w:multiLevelType w:val="hybridMultilevel"/>
    <w:tmpl w:val="7F6E2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20"/>
  </w:num>
  <w:num w:numId="4">
    <w:abstractNumId w:val="17"/>
  </w:num>
  <w:num w:numId="5">
    <w:abstractNumId w:val="9"/>
  </w:num>
  <w:num w:numId="6">
    <w:abstractNumId w:val="12"/>
  </w:num>
  <w:num w:numId="7">
    <w:abstractNumId w:val="24"/>
  </w:num>
  <w:num w:numId="8">
    <w:abstractNumId w:val="7"/>
  </w:num>
  <w:num w:numId="9">
    <w:abstractNumId w:val="4"/>
  </w:num>
  <w:num w:numId="10">
    <w:abstractNumId w:val="19"/>
  </w:num>
  <w:num w:numId="11">
    <w:abstractNumId w:val="16"/>
  </w:num>
  <w:num w:numId="12">
    <w:abstractNumId w:val="18"/>
  </w:num>
  <w:num w:numId="13">
    <w:abstractNumId w:val="6"/>
  </w:num>
  <w:num w:numId="14">
    <w:abstractNumId w:val="31"/>
  </w:num>
  <w:num w:numId="15">
    <w:abstractNumId w:val="30"/>
  </w:num>
  <w:num w:numId="16">
    <w:abstractNumId w:val="29"/>
  </w:num>
  <w:num w:numId="17">
    <w:abstractNumId w:val="0"/>
  </w:num>
  <w:num w:numId="18">
    <w:abstractNumId w:val="28"/>
  </w:num>
  <w:num w:numId="19">
    <w:abstractNumId w:val="13"/>
  </w:num>
  <w:num w:numId="20">
    <w:abstractNumId w:val="25"/>
  </w:num>
  <w:num w:numId="21">
    <w:abstractNumId w:val="22"/>
  </w:num>
  <w:num w:numId="22">
    <w:abstractNumId w:val="2"/>
  </w:num>
  <w:num w:numId="23">
    <w:abstractNumId w:val="11"/>
  </w:num>
  <w:num w:numId="24">
    <w:abstractNumId w:val="10"/>
  </w:num>
  <w:num w:numId="25">
    <w:abstractNumId w:val="23"/>
  </w:num>
  <w:num w:numId="26">
    <w:abstractNumId w:val="26"/>
  </w:num>
  <w:num w:numId="27">
    <w:abstractNumId w:val="21"/>
  </w:num>
  <w:num w:numId="28">
    <w:abstractNumId w:val="1"/>
  </w:num>
  <w:num w:numId="29">
    <w:abstractNumId w:val="15"/>
  </w:num>
  <w:num w:numId="30">
    <w:abstractNumId w:val="14"/>
  </w:num>
  <w:num w:numId="31">
    <w:abstractNumId w:val="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7B9"/>
    <w:rsid w:val="000001F5"/>
    <w:rsid w:val="000058B2"/>
    <w:rsid w:val="0001267A"/>
    <w:rsid w:val="0001619C"/>
    <w:rsid w:val="000163E7"/>
    <w:rsid w:val="0001788E"/>
    <w:rsid w:val="00042CD0"/>
    <w:rsid w:val="00046F47"/>
    <w:rsid w:val="00052051"/>
    <w:rsid w:val="00054037"/>
    <w:rsid w:val="00061087"/>
    <w:rsid w:val="00063DA1"/>
    <w:rsid w:val="000729CD"/>
    <w:rsid w:val="000767BA"/>
    <w:rsid w:val="00076BA4"/>
    <w:rsid w:val="00085DD8"/>
    <w:rsid w:val="0008748A"/>
    <w:rsid w:val="00092848"/>
    <w:rsid w:val="00095C95"/>
    <w:rsid w:val="000A7D8D"/>
    <w:rsid w:val="000B3EDF"/>
    <w:rsid w:val="000C5EB2"/>
    <w:rsid w:val="000C7E7A"/>
    <w:rsid w:val="000D0F05"/>
    <w:rsid w:val="000D33BE"/>
    <w:rsid w:val="000D3609"/>
    <w:rsid w:val="000D373E"/>
    <w:rsid w:val="000D4691"/>
    <w:rsid w:val="000D67B6"/>
    <w:rsid w:val="000E0040"/>
    <w:rsid w:val="000E2B20"/>
    <w:rsid w:val="000F1084"/>
    <w:rsid w:val="000F130C"/>
    <w:rsid w:val="000F3A95"/>
    <w:rsid w:val="00101EBC"/>
    <w:rsid w:val="001051B8"/>
    <w:rsid w:val="00111369"/>
    <w:rsid w:val="00112066"/>
    <w:rsid w:val="0011640E"/>
    <w:rsid w:val="001217CD"/>
    <w:rsid w:val="00125B81"/>
    <w:rsid w:val="00131F9B"/>
    <w:rsid w:val="00140B42"/>
    <w:rsid w:val="00141879"/>
    <w:rsid w:val="00142DBB"/>
    <w:rsid w:val="001536D2"/>
    <w:rsid w:val="001538BC"/>
    <w:rsid w:val="00161605"/>
    <w:rsid w:val="00162816"/>
    <w:rsid w:val="00162DB1"/>
    <w:rsid w:val="001672CE"/>
    <w:rsid w:val="0017195A"/>
    <w:rsid w:val="00181347"/>
    <w:rsid w:val="00185C85"/>
    <w:rsid w:val="00196728"/>
    <w:rsid w:val="001A10E8"/>
    <w:rsid w:val="001A672E"/>
    <w:rsid w:val="001B3248"/>
    <w:rsid w:val="001B3FDE"/>
    <w:rsid w:val="001B4DB0"/>
    <w:rsid w:val="001B6EAA"/>
    <w:rsid w:val="001C037D"/>
    <w:rsid w:val="001C0B00"/>
    <w:rsid w:val="001C3538"/>
    <w:rsid w:val="001C4303"/>
    <w:rsid w:val="001C670C"/>
    <w:rsid w:val="001E373E"/>
    <w:rsid w:val="001E4F47"/>
    <w:rsid w:val="001E5706"/>
    <w:rsid w:val="001E57E7"/>
    <w:rsid w:val="001E7829"/>
    <w:rsid w:val="001F19CF"/>
    <w:rsid w:val="002034E5"/>
    <w:rsid w:val="00204911"/>
    <w:rsid w:val="00210250"/>
    <w:rsid w:val="002107F5"/>
    <w:rsid w:val="00210E92"/>
    <w:rsid w:val="00212664"/>
    <w:rsid w:val="00215EE1"/>
    <w:rsid w:val="0022120B"/>
    <w:rsid w:val="00225BC7"/>
    <w:rsid w:val="00231C05"/>
    <w:rsid w:val="00232DB3"/>
    <w:rsid w:val="0024164A"/>
    <w:rsid w:val="0024288E"/>
    <w:rsid w:val="0025562B"/>
    <w:rsid w:val="00256249"/>
    <w:rsid w:val="002631B2"/>
    <w:rsid w:val="002700F4"/>
    <w:rsid w:val="00270BD6"/>
    <w:rsid w:val="00272659"/>
    <w:rsid w:val="002734F7"/>
    <w:rsid w:val="0027350E"/>
    <w:rsid w:val="0027443B"/>
    <w:rsid w:val="0028719E"/>
    <w:rsid w:val="00291E47"/>
    <w:rsid w:val="002A0B0C"/>
    <w:rsid w:val="002A5BCB"/>
    <w:rsid w:val="002A5F43"/>
    <w:rsid w:val="002B61CD"/>
    <w:rsid w:val="002C0C30"/>
    <w:rsid w:val="002C3897"/>
    <w:rsid w:val="002C6450"/>
    <w:rsid w:val="002C6ACB"/>
    <w:rsid w:val="002D7A02"/>
    <w:rsid w:val="002D7A20"/>
    <w:rsid w:val="002E2D42"/>
    <w:rsid w:val="002F38A0"/>
    <w:rsid w:val="002F44CC"/>
    <w:rsid w:val="002F59E0"/>
    <w:rsid w:val="0030042D"/>
    <w:rsid w:val="00300D5A"/>
    <w:rsid w:val="00310D2D"/>
    <w:rsid w:val="00311A8F"/>
    <w:rsid w:val="0032294A"/>
    <w:rsid w:val="0032793B"/>
    <w:rsid w:val="00335C8C"/>
    <w:rsid w:val="00340AF3"/>
    <w:rsid w:val="00344A11"/>
    <w:rsid w:val="00347211"/>
    <w:rsid w:val="00351F64"/>
    <w:rsid w:val="0035552E"/>
    <w:rsid w:val="00356C0B"/>
    <w:rsid w:val="0036146D"/>
    <w:rsid w:val="00364518"/>
    <w:rsid w:val="00372BD1"/>
    <w:rsid w:val="00374179"/>
    <w:rsid w:val="00374BDA"/>
    <w:rsid w:val="003776EE"/>
    <w:rsid w:val="00377D4D"/>
    <w:rsid w:val="0038190B"/>
    <w:rsid w:val="003830FE"/>
    <w:rsid w:val="00387685"/>
    <w:rsid w:val="00391B08"/>
    <w:rsid w:val="003A0A91"/>
    <w:rsid w:val="003A22EB"/>
    <w:rsid w:val="003A32E4"/>
    <w:rsid w:val="003A4C20"/>
    <w:rsid w:val="003A6C8D"/>
    <w:rsid w:val="003B0C97"/>
    <w:rsid w:val="003B14C4"/>
    <w:rsid w:val="003B1526"/>
    <w:rsid w:val="003B378C"/>
    <w:rsid w:val="003B5AF7"/>
    <w:rsid w:val="003C2953"/>
    <w:rsid w:val="003C6073"/>
    <w:rsid w:val="003C6213"/>
    <w:rsid w:val="003D16E6"/>
    <w:rsid w:val="003E2A66"/>
    <w:rsid w:val="003F292C"/>
    <w:rsid w:val="003F5E4F"/>
    <w:rsid w:val="00417289"/>
    <w:rsid w:val="00420D22"/>
    <w:rsid w:val="00420F96"/>
    <w:rsid w:val="004212DE"/>
    <w:rsid w:val="00422496"/>
    <w:rsid w:val="00422AB7"/>
    <w:rsid w:val="00431795"/>
    <w:rsid w:val="00434B5C"/>
    <w:rsid w:val="00435093"/>
    <w:rsid w:val="00435AE6"/>
    <w:rsid w:val="00443948"/>
    <w:rsid w:val="00443B11"/>
    <w:rsid w:val="0044786A"/>
    <w:rsid w:val="00450334"/>
    <w:rsid w:val="0045098B"/>
    <w:rsid w:val="00451355"/>
    <w:rsid w:val="0045196A"/>
    <w:rsid w:val="00457C70"/>
    <w:rsid w:val="00460967"/>
    <w:rsid w:val="004674CF"/>
    <w:rsid w:val="00467659"/>
    <w:rsid w:val="00467DF9"/>
    <w:rsid w:val="004745FA"/>
    <w:rsid w:val="00475FCC"/>
    <w:rsid w:val="00477BC0"/>
    <w:rsid w:val="00477D98"/>
    <w:rsid w:val="00484488"/>
    <w:rsid w:val="0048625C"/>
    <w:rsid w:val="00490147"/>
    <w:rsid w:val="00494E9F"/>
    <w:rsid w:val="004A3E0E"/>
    <w:rsid w:val="004B2498"/>
    <w:rsid w:val="004C1F42"/>
    <w:rsid w:val="004C7A63"/>
    <w:rsid w:val="004D5705"/>
    <w:rsid w:val="004E4ED3"/>
    <w:rsid w:val="004E6776"/>
    <w:rsid w:val="004E73DD"/>
    <w:rsid w:val="004E743D"/>
    <w:rsid w:val="004E7D00"/>
    <w:rsid w:val="004F7AD2"/>
    <w:rsid w:val="005007E1"/>
    <w:rsid w:val="005031BC"/>
    <w:rsid w:val="00503948"/>
    <w:rsid w:val="00512B5F"/>
    <w:rsid w:val="00515B43"/>
    <w:rsid w:val="00517C8D"/>
    <w:rsid w:val="0052308B"/>
    <w:rsid w:val="00524B92"/>
    <w:rsid w:val="00536334"/>
    <w:rsid w:val="00543D9B"/>
    <w:rsid w:val="0054615E"/>
    <w:rsid w:val="0055540A"/>
    <w:rsid w:val="00555A79"/>
    <w:rsid w:val="00565821"/>
    <w:rsid w:val="005704F3"/>
    <w:rsid w:val="00573F6B"/>
    <w:rsid w:val="00581A4D"/>
    <w:rsid w:val="00584BB4"/>
    <w:rsid w:val="0058764E"/>
    <w:rsid w:val="005903BB"/>
    <w:rsid w:val="005A2402"/>
    <w:rsid w:val="005A2796"/>
    <w:rsid w:val="005A6946"/>
    <w:rsid w:val="005A6B13"/>
    <w:rsid w:val="005C3AE5"/>
    <w:rsid w:val="005C3FEF"/>
    <w:rsid w:val="005C5862"/>
    <w:rsid w:val="005D042E"/>
    <w:rsid w:val="005D54AF"/>
    <w:rsid w:val="005D6437"/>
    <w:rsid w:val="005D68F0"/>
    <w:rsid w:val="005E4C30"/>
    <w:rsid w:val="005E63B4"/>
    <w:rsid w:val="006040BC"/>
    <w:rsid w:val="00604932"/>
    <w:rsid w:val="006053B8"/>
    <w:rsid w:val="00610BCA"/>
    <w:rsid w:val="0061494C"/>
    <w:rsid w:val="00616A48"/>
    <w:rsid w:val="00617408"/>
    <w:rsid w:val="006232DC"/>
    <w:rsid w:val="006233AE"/>
    <w:rsid w:val="00626530"/>
    <w:rsid w:val="00635281"/>
    <w:rsid w:val="00636D16"/>
    <w:rsid w:val="006410FA"/>
    <w:rsid w:val="00645384"/>
    <w:rsid w:val="006620C8"/>
    <w:rsid w:val="006628A9"/>
    <w:rsid w:val="00666929"/>
    <w:rsid w:val="00675E43"/>
    <w:rsid w:val="00677B99"/>
    <w:rsid w:val="00681063"/>
    <w:rsid w:val="00681CD1"/>
    <w:rsid w:val="006857E7"/>
    <w:rsid w:val="00687071"/>
    <w:rsid w:val="006947CB"/>
    <w:rsid w:val="00695FE5"/>
    <w:rsid w:val="006A5332"/>
    <w:rsid w:val="006B39A1"/>
    <w:rsid w:val="006B4C92"/>
    <w:rsid w:val="006C5F6A"/>
    <w:rsid w:val="006D43E4"/>
    <w:rsid w:val="006D5FD7"/>
    <w:rsid w:val="006E0B24"/>
    <w:rsid w:val="006E49E8"/>
    <w:rsid w:val="006E4F72"/>
    <w:rsid w:val="00702D93"/>
    <w:rsid w:val="0071571B"/>
    <w:rsid w:val="00720988"/>
    <w:rsid w:val="00726AE6"/>
    <w:rsid w:val="007277C3"/>
    <w:rsid w:val="0073226A"/>
    <w:rsid w:val="00752CC9"/>
    <w:rsid w:val="007544CB"/>
    <w:rsid w:val="00755888"/>
    <w:rsid w:val="0076468E"/>
    <w:rsid w:val="00765704"/>
    <w:rsid w:val="00765CE3"/>
    <w:rsid w:val="0077559B"/>
    <w:rsid w:val="00782FC2"/>
    <w:rsid w:val="00783CC1"/>
    <w:rsid w:val="00792E40"/>
    <w:rsid w:val="0079546B"/>
    <w:rsid w:val="00796EB2"/>
    <w:rsid w:val="007B1B75"/>
    <w:rsid w:val="007C2953"/>
    <w:rsid w:val="007D0105"/>
    <w:rsid w:val="007D114F"/>
    <w:rsid w:val="007D293B"/>
    <w:rsid w:val="007D7242"/>
    <w:rsid w:val="007E3560"/>
    <w:rsid w:val="007E6D69"/>
    <w:rsid w:val="007F56A7"/>
    <w:rsid w:val="007F5EF1"/>
    <w:rsid w:val="00800329"/>
    <w:rsid w:val="00804043"/>
    <w:rsid w:val="00811D28"/>
    <w:rsid w:val="00812599"/>
    <w:rsid w:val="00816963"/>
    <w:rsid w:val="00820E7E"/>
    <w:rsid w:val="008239DF"/>
    <w:rsid w:val="008254F6"/>
    <w:rsid w:val="00831EA2"/>
    <w:rsid w:val="008340E4"/>
    <w:rsid w:val="008346E9"/>
    <w:rsid w:val="00834E6B"/>
    <w:rsid w:val="00840B3E"/>
    <w:rsid w:val="00840BE6"/>
    <w:rsid w:val="0084329B"/>
    <w:rsid w:val="008528B8"/>
    <w:rsid w:val="00853192"/>
    <w:rsid w:val="0085375F"/>
    <w:rsid w:val="008643CE"/>
    <w:rsid w:val="0086526B"/>
    <w:rsid w:val="008662AD"/>
    <w:rsid w:val="0087301A"/>
    <w:rsid w:val="0087362F"/>
    <w:rsid w:val="008765AD"/>
    <w:rsid w:val="008844B7"/>
    <w:rsid w:val="00887BE0"/>
    <w:rsid w:val="008961C9"/>
    <w:rsid w:val="008A5C2F"/>
    <w:rsid w:val="008A62C6"/>
    <w:rsid w:val="008B1C70"/>
    <w:rsid w:val="008B7116"/>
    <w:rsid w:val="008B7BDE"/>
    <w:rsid w:val="008D1AEA"/>
    <w:rsid w:val="008D67B9"/>
    <w:rsid w:val="008E0950"/>
    <w:rsid w:val="008E2113"/>
    <w:rsid w:val="008F01D1"/>
    <w:rsid w:val="00903145"/>
    <w:rsid w:val="00905D51"/>
    <w:rsid w:val="009075B4"/>
    <w:rsid w:val="009108AB"/>
    <w:rsid w:val="009133DD"/>
    <w:rsid w:val="00913C21"/>
    <w:rsid w:val="009160C8"/>
    <w:rsid w:val="00917D7E"/>
    <w:rsid w:val="00927A3F"/>
    <w:rsid w:val="00927FC6"/>
    <w:rsid w:val="00930464"/>
    <w:rsid w:val="00930F2D"/>
    <w:rsid w:val="0093454B"/>
    <w:rsid w:val="0094558C"/>
    <w:rsid w:val="0094615C"/>
    <w:rsid w:val="009511A0"/>
    <w:rsid w:val="00952738"/>
    <w:rsid w:val="0095465B"/>
    <w:rsid w:val="00960D8A"/>
    <w:rsid w:val="009635C0"/>
    <w:rsid w:val="00970CC1"/>
    <w:rsid w:val="009746ED"/>
    <w:rsid w:val="009750D1"/>
    <w:rsid w:val="00980D77"/>
    <w:rsid w:val="00987333"/>
    <w:rsid w:val="009942F9"/>
    <w:rsid w:val="00994502"/>
    <w:rsid w:val="009976C5"/>
    <w:rsid w:val="009B3ADB"/>
    <w:rsid w:val="009B4697"/>
    <w:rsid w:val="009C5A14"/>
    <w:rsid w:val="009D459E"/>
    <w:rsid w:val="009E02F5"/>
    <w:rsid w:val="009E235C"/>
    <w:rsid w:val="009E4EC8"/>
    <w:rsid w:val="009F03A4"/>
    <w:rsid w:val="009F6998"/>
    <w:rsid w:val="009F7493"/>
    <w:rsid w:val="009F7A91"/>
    <w:rsid w:val="00A057E8"/>
    <w:rsid w:val="00A07287"/>
    <w:rsid w:val="00A1127D"/>
    <w:rsid w:val="00A11CBF"/>
    <w:rsid w:val="00A14D9F"/>
    <w:rsid w:val="00A174D5"/>
    <w:rsid w:val="00A24355"/>
    <w:rsid w:val="00A256B7"/>
    <w:rsid w:val="00A25782"/>
    <w:rsid w:val="00A4303F"/>
    <w:rsid w:val="00A5351F"/>
    <w:rsid w:val="00A54CED"/>
    <w:rsid w:val="00A605AF"/>
    <w:rsid w:val="00A63F3C"/>
    <w:rsid w:val="00A65CEC"/>
    <w:rsid w:val="00A706AD"/>
    <w:rsid w:val="00A71F8F"/>
    <w:rsid w:val="00A720D5"/>
    <w:rsid w:val="00A729C5"/>
    <w:rsid w:val="00A736EB"/>
    <w:rsid w:val="00A74973"/>
    <w:rsid w:val="00A762EB"/>
    <w:rsid w:val="00A763F7"/>
    <w:rsid w:val="00A86088"/>
    <w:rsid w:val="00A926AB"/>
    <w:rsid w:val="00AA0A43"/>
    <w:rsid w:val="00AA6F0F"/>
    <w:rsid w:val="00AB0A14"/>
    <w:rsid w:val="00AB14AD"/>
    <w:rsid w:val="00AD31D5"/>
    <w:rsid w:val="00AD60DF"/>
    <w:rsid w:val="00AD7804"/>
    <w:rsid w:val="00AE2D75"/>
    <w:rsid w:val="00AE5152"/>
    <w:rsid w:val="00AF52D0"/>
    <w:rsid w:val="00AF6486"/>
    <w:rsid w:val="00AF761B"/>
    <w:rsid w:val="00B01308"/>
    <w:rsid w:val="00B10EF6"/>
    <w:rsid w:val="00B14CB2"/>
    <w:rsid w:val="00B203CD"/>
    <w:rsid w:val="00B20834"/>
    <w:rsid w:val="00B25E5B"/>
    <w:rsid w:val="00B26080"/>
    <w:rsid w:val="00B273FE"/>
    <w:rsid w:val="00B326C9"/>
    <w:rsid w:val="00B356CD"/>
    <w:rsid w:val="00B44345"/>
    <w:rsid w:val="00B4600A"/>
    <w:rsid w:val="00B47443"/>
    <w:rsid w:val="00B51439"/>
    <w:rsid w:val="00B52EBD"/>
    <w:rsid w:val="00B543C4"/>
    <w:rsid w:val="00B56370"/>
    <w:rsid w:val="00B63E74"/>
    <w:rsid w:val="00B63FA2"/>
    <w:rsid w:val="00B67AFB"/>
    <w:rsid w:val="00B727B1"/>
    <w:rsid w:val="00B8091A"/>
    <w:rsid w:val="00B80C3E"/>
    <w:rsid w:val="00B8103F"/>
    <w:rsid w:val="00B85216"/>
    <w:rsid w:val="00B8553C"/>
    <w:rsid w:val="00B9253A"/>
    <w:rsid w:val="00B94368"/>
    <w:rsid w:val="00B9747B"/>
    <w:rsid w:val="00BA033C"/>
    <w:rsid w:val="00BA0DA2"/>
    <w:rsid w:val="00BA130E"/>
    <w:rsid w:val="00BA41A5"/>
    <w:rsid w:val="00BA730A"/>
    <w:rsid w:val="00BA7B16"/>
    <w:rsid w:val="00BB4BB6"/>
    <w:rsid w:val="00BB62D1"/>
    <w:rsid w:val="00BD5581"/>
    <w:rsid w:val="00BD5AAC"/>
    <w:rsid w:val="00BD5B2A"/>
    <w:rsid w:val="00BD7CC8"/>
    <w:rsid w:val="00BD7D6C"/>
    <w:rsid w:val="00BE156E"/>
    <w:rsid w:val="00BE457A"/>
    <w:rsid w:val="00BE4FE9"/>
    <w:rsid w:val="00BF03C6"/>
    <w:rsid w:val="00BF1947"/>
    <w:rsid w:val="00BF3D3F"/>
    <w:rsid w:val="00BF46FE"/>
    <w:rsid w:val="00C11809"/>
    <w:rsid w:val="00C14E64"/>
    <w:rsid w:val="00C24459"/>
    <w:rsid w:val="00C24D4F"/>
    <w:rsid w:val="00C25E60"/>
    <w:rsid w:val="00C31426"/>
    <w:rsid w:val="00C32032"/>
    <w:rsid w:val="00C34FE8"/>
    <w:rsid w:val="00C35F29"/>
    <w:rsid w:val="00C37DE2"/>
    <w:rsid w:val="00C41F18"/>
    <w:rsid w:val="00C536E5"/>
    <w:rsid w:val="00C54B93"/>
    <w:rsid w:val="00C552FD"/>
    <w:rsid w:val="00C563F5"/>
    <w:rsid w:val="00C574AB"/>
    <w:rsid w:val="00C601FB"/>
    <w:rsid w:val="00C60905"/>
    <w:rsid w:val="00C642CA"/>
    <w:rsid w:val="00C64475"/>
    <w:rsid w:val="00C728AF"/>
    <w:rsid w:val="00C73495"/>
    <w:rsid w:val="00C74571"/>
    <w:rsid w:val="00C7741F"/>
    <w:rsid w:val="00C802CF"/>
    <w:rsid w:val="00C84623"/>
    <w:rsid w:val="00C872A6"/>
    <w:rsid w:val="00C950CC"/>
    <w:rsid w:val="00C96FCF"/>
    <w:rsid w:val="00C977E9"/>
    <w:rsid w:val="00CA04C8"/>
    <w:rsid w:val="00CA1ED2"/>
    <w:rsid w:val="00CA25C4"/>
    <w:rsid w:val="00CA6380"/>
    <w:rsid w:val="00CB3735"/>
    <w:rsid w:val="00CC3979"/>
    <w:rsid w:val="00CC5DEC"/>
    <w:rsid w:val="00CD039A"/>
    <w:rsid w:val="00CD16F7"/>
    <w:rsid w:val="00CD28D9"/>
    <w:rsid w:val="00CE00BE"/>
    <w:rsid w:val="00CE4615"/>
    <w:rsid w:val="00CE47AE"/>
    <w:rsid w:val="00CE5326"/>
    <w:rsid w:val="00CE6514"/>
    <w:rsid w:val="00CE7C76"/>
    <w:rsid w:val="00CF2BB9"/>
    <w:rsid w:val="00CF2F03"/>
    <w:rsid w:val="00CF3317"/>
    <w:rsid w:val="00CF7045"/>
    <w:rsid w:val="00D067DA"/>
    <w:rsid w:val="00D06D15"/>
    <w:rsid w:val="00D10112"/>
    <w:rsid w:val="00D21648"/>
    <w:rsid w:val="00D22A01"/>
    <w:rsid w:val="00D25294"/>
    <w:rsid w:val="00D3166A"/>
    <w:rsid w:val="00D31768"/>
    <w:rsid w:val="00D342D3"/>
    <w:rsid w:val="00D34B18"/>
    <w:rsid w:val="00D4066F"/>
    <w:rsid w:val="00D41278"/>
    <w:rsid w:val="00D423AE"/>
    <w:rsid w:val="00D430B5"/>
    <w:rsid w:val="00D47ACE"/>
    <w:rsid w:val="00D50395"/>
    <w:rsid w:val="00D56EB2"/>
    <w:rsid w:val="00D755CB"/>
    <w:rsid w:val="00D76DA3"/>
    <w:rsid w:val="00D829AD"/>
    <w:rsid w:val="00D94347"/>
    <w:rsid w:val="00D97387"/>
    <w:rsid w:val="00DA00D8"/>
    <w:rsid w:val="00DA7C8B"/>
    <w:rsid w:val="00DB4107"/>
    <w:rsid w:val="00DC226E"/>
    <w:rsid w:val="00DC3565"/>
    <w:rsid w:val="00DE2D97"/>
    <w:rsid w:val="00DE3E77"/>
    <w:rsid w:val="00DE6A56"/>
    <w:rsid w:val="00DF53EC"/>
    <w:rsid w:val="00DF6D63"/>
    <w:rsid w:val="00E074E3"/>
    <w:rsid w:val="00E122E1"/>
    <w:rsid w:val="00E16C5C"/>
    <w:rsid w:val="00E17954"/>
    <w:rsid w:val="00E233B5"/>
    <w:rsid w:val="00E23AA0"/>
    <w:rsid w:val="00E27CC0"/>
    <w:rsid w:val="00E27E5F"/>
    <w:rsid w:val="00E302D1"/>
    <w:rsid w:val="00E3288A"/>
    <w:rsid w:val="00E35292"/>
    <w:rsid w:val="00E4477A"/>
    <w:rsid w:val="00E45888"/>
    <w:rsid w:val="00E539A1"/>
    <w:rsid w:val="00E54BD0"/>
    <w:rsid w:val="00E567C5"/>
    <w:rsid w:val="00E63E8E"/>
    <w:rsid w:val="00E70D5E"/>
    <w:rsid w:val="00E71864"/>
    <w:rsid w:val="00E71A1D"/>
    <w:rsid w:val="00E7268E"/>
    <w:rsid w:val="00E77837"/>
    <w:rsid w:val="00E778F4"/>
    <w:rsid w:val="00E77DDC"/>
    <w:rsid w:val="00E8782A"/>
    <w:rsid w:val="00E91D18"/>
    <w:rsid w:val="00E93A3C"/>
    <w:rsid w:val="00E976C2"/>
    <w:rsid w:val="00EA0A78"/>
    <w:rsid w:val="00EA102B"/>
    <w:rsid w:val="00EA1B81"/>
    <w:rsid w:val="00EA1C2A"/>
    <w:rsid w:val="00EA2F2E"/>
    <w:rsid w:val="00EA324C"/>
    <w:rsid w:val="00EA53EC"/>
    <w:rsid w:val="00EA667D"/>
    <w:rsid w:val="00EA684E"/>
    <w:rsid w:val="00EA69A4"/>
    <w:rsid w:val="00EB2B22"/>
    <w:rsid w:val="00EB37DF"/>
    <w:rsid w:val="00EB6D27"/>
    <w:rsid w:val="00EC3C5F"/>
    <w:rsid w:val="00EC75E4"/>
    <w:rsid w:val="00EE2B17"/>
    <w:rsid w:val="00EE2E96"/>
    <w:rsid w:val="00EE402B"/>
    <w:rsid w:val="00EE6A1E"/>
    <w:rsid w:val="00EE6BD7"/>
    <w:rsid w:val="00EF280C"/>
    <w:rsid w:val="00EF53CC"/>
    <w:rsid w:val="00EF6D8E"/>
    <w:rsid w:val="00F04930"/>
    <w:rsid w:val="00F07F16"/>
    <w:rsid w:val="00F1017F"/>
    <w:rsid w:val="00F1242F"/>
    <w:rsid w:val="00F139C6"/>
    <w:rsid w:val="00F22825"/>
    <w:rsid w:val="00F30420"/>
    <w:rsid w:val="00F30724"/>
    <w:rsid w:val="00F42899"/>
    <w:rsid w:val="00F56589"/>
    <w:rsid w:val="00F57C15"/>
    <w:rsid w:val="00F61281"/>
    <w:rsid w:val="00F7072D"/>
    <w:rsid w:val="00F70E5B"/>
    <w:rsid w:val="00F73DAA"/>
    <w:rsid w:val="00F810CB"/>
    <w:rsid w:val="00F8166F"/>
    <w:rsid w:val="00F90A43"/>
    <w:rsid w:val="00F90BAD"/>
    <w:rsid w:val="00F96D07"/>
    <w:rsid w:val="00FA1892"/>
    <w:rsid w:val="00FA245F"/>
    <w:rsid w:val="00FA2C68"/>
    <w:rsid w:val="00FA418E"/>
    <w:rsid w:val="00FA69E0"/>
    <w:rsid w:val="00FB73CF"/>
    <w:rsid w:val="00FC1A20"/>
    <w:rsid w:val="00FC1ED8"/>
    <w:rsid w:val="00FC2F88"/>
    <w:rsid w:val="00FC7B55"/>
    <w:rsid w:val="00FD2181"/>
    <w:rsid w:val="00FD3991"/>
    <w:rsid w:val="00FF1888"/>
    <w:rsid w:val="00FF1976"/>
    <w:rsid w:val="00FF4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B2"/>
    <w:pPr>
      <w:spacing w:before="120" w:after="120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2848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qFormat/>
    <w:rsid w:val="00092848"/>
    <w:pPr>
      <w:keepNext/>
      <w:spacing w:before="240" w:after="240"/>
      <w:ind w:left="720" w:hanging="720"/>
      <w:outlineLvl w:val="1"/>
    </w:pPr>
    <w:rPr>
      <w:rFonts w:ascii="Times New Roman Bold" w:eastAsiaTheme="minorHAnsi" w:hAnsi="Times New Roman Bold" w:cs="Arial"/>
      <w:b/>
      <w:bCs/>
      <w:iCs/>
      <w:sz w:val="25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6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7B9"/>
    <w:pPr>
      <w:tabs>
        <w:tab w:val="center" w:pos="4320"/>
        <w:tab w:val="right" w:pos="8640"/>
      </w:tabs>
    </w:pPr>
  </w:style>
  <w:style w:type="paragraph" w:customStyle="1" w:styleId="VIS-Noidung">
    <w:name w:val="VIS-Noi dung"/>
    <w:basedOn w:val="Normal"/>
    <w:link w:val="VIS-NoidungCharChar"/>
    <w:autoRedefine/>
    <w:rsid w:val="007B1B75"/>
    <w:pPr>
      <w:spacing w:line="360" w:lineRule="auto"/>
    </w:pPr>
    <w:rPr>
      <w:rFonts w:cs="Arial"/>
      <w:b/>
      <w:i/>
      <w:iCs/>
      <w:sz w:val="22"/>
      <w:szCs w:val="22"/>
    </w:rPr>
  </w:style>
  <w:style w:type="paragraph" w:customStyle="1" w:styleId="VIS-kinhgui">
    <w:name w:val="VIS-kinh gui"/>
    <w:basedOn w:val="VIS-Noidung"/>
    <w:autoRedefine/>
    <w:rsid w:val="004E7D00"/>
    <w:pPr>
      <w:jc w:val="right"/>
    </w:pPr>
    <w:rPr>
      <w:b w:val="0"/>
      <w:i w:val="0"/>
    </w:rPr>
  </w:style>
  <w:style w:type="paragraph" w:customStyle="1" w:styleId="VIS-Noigui">
    <w:name w:val="VIS-Noi gui"/>
    <w:basedOn w:val="VIS-Noidung"/>
    <w:link w:val="VIS-NoiguiCharChar"/>
    <w:autoRedefine/>
    <w:rsid w:val="004E7D00"/>
    <w:rPr>
      <w:b w:val="0"/>
    </w:rPr>
  </w:style>
  <w:style w:type="character" w:customStyle="1" w:styleId="VIS-NoidungCharChar">
    <w:name w:val="VIS-Noi dung Char Char"/>
    <w:basedOn w:val="DefaultParagraphFont"/>
    <w:link w:val="VIS-Noidung"/>
    <w:rsid w:val="007B1B75"/>
    <w:rPr>
      <w:rFonts w:ascii="Arial" w:hAnsi="Arial" w:cs="Arial"/>
      <w:b/>
      <w:i/>
      <w:iCs/>
      <w:sz w:val="22"/>
      <w:szCs w:val="22"/>
    </w:rPr>
  </w:style>
  <w:style w:type="character" w:customStyle="1" w:styleId="VIS-NoiguiCharChar">
    <w:name w:val="VIS-Noi gui Char Char"/>
    <w:basedOn w:val="VIS-NoidungCharChar"/>
    <w:link w:val="VIS-Noigui"/>
    <w:rsid w:val="004E7D00"/>
    <w:rPr>
      <w:rFonts w:ascii="Arial" w:hAnsi="Arial" w:cs="Arial"/>
      <w:b w:val="0"/>
      <w:i/>
      <w:iCs/>
      <w:sz w:val="22"/>
      <w:szCs w:val="22"/>
      <w:lang w:val="en-US" w:eastAsia="en-US" w:bidi="ar-SA"/>
    </w:rPr>
  </w:style>
  <w:style w:type="paragraph" w:customStyle="1" w:styleId="VIS-trichyeu">
    <w:name w:val="VIS-trich yeu"/>
    <w:basedOn w:val="VIS-Noidung"/>
    <w:rsid w:val="004E7D00"/>
    <w:rPr>
      <w:sz w:val="20"/>
    </w:rPr>
  </w:style>
  <w:style w:type="paragraph" w:customStyle="1" w:styleId="VIS-ngaythang">
    <w:name w:val="VIS-ngay thang"/>
    <w:basedOn w:val="VIS-Noidung"/>
    <w:autoRedefine/>
    <w:rsid w:val="004E7D00"/>
    <w:pPr>
      <w:jc w:val="right"/>
    </w:pPr>
    <w:rPr>
      <w:i w:val="0"/>
    </w:rPr>
  </w:style>
  <w:style w:type="paragraph" w:customStyle="1" w:styleId="VIS-Socongvan">
    <w:name w:val="VIS-So cong van"/>
    <w:basedOn w:val="VIS-Noidung"/>
    <w:rsid w:val="004E7D00"/>
    <w:pPr>
      <w:jc w:val="left"/>
    </w:pPr>
  </w:style>
  <w:style w:type="paragraph" w:customStyle="1" w:styleId="VIS-tennguoiky">
    <w:name w:val="VIS-ten nguoi ky"/>
    <w:basedOn w:val="VIS-Noidung"/>
    <w:autoRedefine/>
    <w:rsid w:val="004E7D00"/>
    <w:pPr>
      <w:ind w:left="5040" w:firstLine="720"/>
    </w:pPr>
    <w:rPr>
      <w:caps/>
    </w:rPr>
  </w:style>
  <w:style w:type="paragraph" w:customStyle="1" w:styleId="VIS-noinhan">
    <w:name w:val="VIS-noi nhan"/>
    <w:basedOn w:val="VIS-Noidung"/>
    <w:autoRedefine/>
    <w:rsid w:val="004E7D00"/>
    <w:pPr>
      <w:ind w:firstLine="567"/>
    </w:pPr>
    <w:rPr>
      <w:sz w:val="20"/>
    </w:rPr>
  </w:style>
  <w:style w:type="paragraph" w:customStyle="1" w:styleId="VIS-Chucvu">
    <w:name w:val="VIS-Chuc vu"/>
    <w:basedOn w:val="VIS-Noidung"/>
    <w:autoRedefine/>
    <w:rsid w:val="004E7D00"/>
    <w:pPr>
      <w:ind w:left="5040" w:firstLine="720"/>
    </w:pPr>
  </w:style>
  <w:style w:type="table" w:styleId="TableGrid">
    <w:name w:val="Table Grid"/>
    <w:basedOn w:val="TableNormal"/>
    <w:rsid w:val="004E7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19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4BD0"/>
    <w:pPr>
      <w:spacing w:before="100" w:beforeAutospacing="1" w:after="100" w:afterAutospacing="1"/>
    </w:pPr>
    <w:rPr>
      <w:rFonts w:eastAsia="Calibri"/>
    </w:rPr>
  </w:style>
  <w:style w:type="character" w:customStyle="1" w:styleId="Heading2Char">
    <w:name w:val="Heading 2 Char"/>
    <w:basedOn w:val="DefaultParagraphFont"/>
    <w:link w:val="Heading2"/>
    <w:rsid w:val="00092848"/>
    <w:rPr>
      <w:rFonts w:ascii="Times New Roman Bold" w:eastAsiaTheme="minorHAnsi" w:hAnsi="Times New Roman Bold" w:cs="Arial"/>
      <w:b/>
      <w:bCs/>
      <w:iCs/>
      <w:sz w:val="25"/>
      <w:szCs w:val="28"/>
    </w:rPr>
  </w:style>
  <w:style w:type="character" w:customStyle="1" w:styleId="Heading1Char">
    <w:name w:val="Heading 1 Char"/>
    <w:basedOn w:val="DefaultParagraphFont"/>
    <w:link w:val="Heading1"/>
    <w:rsid w:val="00092848"/>
    <w:rPr>
      <w:rFonts w:ascii="Arial" w:eastAsiaTheme="majorEastAsia" w:hAnsi="Arial" w:cstheme="majorBidi"/>
      <w:b/>
      <w:sz w:val="24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75E4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5E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5F2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B2"/>
    <w:pPr>
      <w:spacing w:before="120" w:after="120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2848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qFormat/>
    <w:rsid w:val="00092848"/>
    <w:pPr>
      <w:keepNext/>
      <w:spacing w:before="240" w:after="240"/>
      <w:ind w:left="720" w:hanging="720"/>
      <w:outlineLvl w:val="1"/>
    </w:pPr>
    <w:rPr>
      <w:rFonts w:ascii="Times New Roman Bold" w:eastAsiaTheme="minorHAnsi" w:hAnsi="Times New Roman Bold" w:cs="Arial"/>
      <w:b/>
      <w:bCs/>
      <w:iCs/>
      <w:sz w:val="25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6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7B9"/>
    <w:pPr>
      <w:tabs>
        <w:tab w:val="center" w:pos="4320"/>
        <w:tab w:val="right" w:pos="8640"/>
      </w:tabs>
    </w:pPr>
  </w:style>
  <w:style w:type="paragraph" w:customStyle="1" w:styleId="VIS-Noidung">
    <w:name w:val="VIS-Noi dung"/>
    <w:basedOn w:val="Normal"/>
    <w:link w:val="VIS-NoidungCharChar"/>
    <w:autoRedefine/>
    <w:rsid w:val="007B1B75"/>
    <w:pPr>
      <w:spacing w:line="360" w:lineRule="auto"/>
    </w:pPr>
    <w:rPr>
      <w:rFonts w:cs="Arial"/>
      <w:b/>
      <w:i/>
      <w:iCs/>
      <w:sz w:val="22"/>
      <w:szCs w:val="22"/>
    </w:rPr>
  </w:style>
  <w:style w:type="paragraph" w:customStyle="1" w:styleId="VIS-kinhgui">
    <w:name w:val="VIS-kinh gui"/>
    <w:basedOn w:val="VIS-Noidung"/>
    <w:autoRedefine/>
    <w:rsid w:val="004E7D00"/>
    <w:pPr>
      <w:jc w:val="right"/>
    </w:pPr>
    <w:rPr>
      <w:b w:val="0"/>
      <w:i w:val="0"/>
    </w:rPr>
  </w:style>
  <w:style w:type="paragraph" w:customStyle="1" w:styleId="VIS-Noigui">
    <w:name w:val="VIS-Noi gui"/>
    <w:basedOn w:val="VIS-Noidung"/>
    <w:link w:val="VIS-NoiguiCharChar"/>
    <w:autoRedefine/>
    <w:rsid w:val="004E7D00"/>
    <w:rPr>
      <w:b w:val="0"/>
    </w:rPr>
  </w:style>
  <w:style w:type="character" w:customStyle="1" w:styleId="VIS-NoidungCharChar">
    <w:name w:val="VIS-Noi dung Char Char"/>
    <w:basedOn w:val="DefaultParagraphFont"/>
    <w:link w:val="VIS-Noidung"/>
    <w:rsid w:val="007B1B75"/>
    <w:rPr>
      <w:rFonts w:ascii="Arial" w:hAnsi="Arial" w:cs="Arial"/>
      <w:b/>
      <w:i/>
      <w:iCs/>
      <w:sz w:val="22"/>
      <w:szCs w:val="22"/>
    </w:rPr>
  </w:style>
  <w:style w:type="character" w:customStyle="1" w:styleId="VIS-NoiguiCharChar">
    <w:name w:val="VIS-Noi gui Char Char"/>
    <w:basedOn w:val="VIS-NoidungCharChar"/>
    <w:link w:val="VIS-Noigui"/>
    <w:rsid w:val="004E7D00"/>
    <w:rPr>
      <w:rFonts w:ascii="Arial" w:hAnsi="Arial" w:cs="Arial"/>
      <w:b w:val="0"/>
      <w:i/>
      <w:iCs/>
      <w:sz w:val="22"/>
      <w:szCs w:val="22"/>
      <w:lang w:val="en-US" w:eastAsia="en-US" w:bidi="ar-SA"/>
    </w:rPr>
  </w:style>
  <w:style w:type="paragraph" w:customStyle="1" w:styleId="VIS-trichyeu">
    <w:name w:val="VIS-trich yeu"/>
    <w:basedOn w:val="VIS-Noidung"/>
    <w:rsid w:val="004E7D00"/>
    <w:rPr>
      <w:sz w:val="20"/>
    </w:rPr>
  </w:style>
  <w:style w:type="paragraph" w:customStyle="1" w:styleId="VIS-ngaythang">
    <w:name w:val="VIS-ngay thang"/>
    <w:basedOn w:val="VIS-Noidung"/>
    <w:autoRedefine/>
    <w:rsid w:val="004E7D00"/>
    <w:pPr>
      <w:jc w:val="right"/>
    </w:pPr>
    <w:rPr>
      <w:i w:val="0"/>
    </w:rPr>
  </w:style>
  <w:style w:type="paragraph" w:customStyle="1" w:styleId="VIS-Socongvan">
    <w:name w:val="VIS-So cong van"/>
    <w:basedOn w:val="VIS-Noidung"/>
    <w:rsid w:val="004E7D00"/>
    <w:pPr>
      <w:jc w:val="left"/>
    </w:pPr>
  </w:style>
  <w:style w:type="paragraph" w:customStyle="1" w:styleId="VIS-tennguoiky">
    <w:name w:val="VIS-ten nguoi ky"/>
    <w:basedOn w:val="VIS-Noidung"/>
    <w:autoRedefine/>
    <w:rsid w:val="004E7D00"/>
    <w:pPr>
      <w:ind w:left="5040" w:firstLine="720"/>
    </w:pPr>
    <w:rPr>
      <w:caps/>
    </w:rPr>
  </w:style>
  <w:style w:type="paragraph" w:customStyle="1" w:styleId="VIS-noinhan">
    <w:name w:val="VIS-noi nhan"/>
    <w:basedOn w:val="VIS-Noidung"/>
    <w:autoRedefine/>
    <w:rsid w:val="004E7D00"/>
    <w:pPr>
      <w:ind w:firstLine="567"/>
    </w:pPr>
    <w:rPr>
      <w:sz w:val="20"/>
    </w:rPr>
  </w:style>
  <w:style w:type="paragraph" w:customStyle="1" w:styleId="VIS-Chucvu">
    <w:name w:val="VIS-Chuc vu"/>
    <w:basedOn w:val="VIS-Noidung"/>
    <w:autoRedefine/>
    <w:rsid w:val="004E7D00"/>
    <w:pPr>
      <w:ind w:left="5040" w:firstLine="720"/>
    </w:pPr>
  </w:style>
  <w:style w:type="table" w:styleId="TableGrid">
    <w:name w:val="Table Grid"/>
    <w:basedOn w:val="TableNormal"/>
    <w:rsid w:val="004E7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19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4BD0"/>
    <w:pPr>
      <w:spacing w:before="100" w:beforeAutospacing="1" w:after="100" w:afterAutospacing="1"/>
    </w:pPr>
    <w:rPr>
      <w:rFonts w:eastAsia="Calibri"/>
    </w:rPr>
  </w:style>
  <w:style w:type="character" w:customStyle="1" w:styleId="Heading2Char">
    <w:name w:val="Heading 2 Char"/>
    <w:basedOn w:val="DefaultParagraphFont"/>
    <w:link w:val="Heading2"/>
    <w:rsid w:val="00092848"/>
    <w:rPr>
      <w:rFonts w:ascii="Times New Roman Bold" w:eastAsiaTheme="minorHAnsi" w:hAnsi="Times New Roman Bold" w:cs="Arial"/>
      <w:b/>
      <w:bCs/>
      <w:iCs/>
      <w:sz w:val="25"/>
      <w:szCs w:val="28"/>
    </w:rPr>
  </w:style>
  <w:style w:type="character" w:customStyle="1" w:styleId="Heading1Char">
    <w:name w:val="Heading 1 Char"/>
    <w:basedOn w:val="DefaultParagraphFont"/>
    <w:link w:val="Heading1"/>
    <w:rsid w:val="00092848"/>
    <w:rPr>
      <w:rFonts w:ascii="Arial" w:eastAsiaTheme="majorEastAsia" w:hAnsi="Arial" w:cstheme="majorBidi"/>
      <w:b/>
      <w:sz w:val="24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75E4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5E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5F2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Hà nội, ngày 01 tháng 08 năm 2007</vt:lpstr>
    </vt:vector>
  </TitlesOfParts>
  <Company>HOME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Hà nội, ngày 01 tháng 08 năm 2007</dc:title>
  <dc:creator>quynhdt</dc:creator>
  <cp:lastModifiedBy>linhph</cp:lastModifiedBy>
  <cp:revision>15</cp:revision>
  <cp:lastPrinted>2016-04-13T10:52:00Z</cp:lastPrinted>
  <dcterms:created xsi:type="dcterms:W3CDTF">2016-04-16T09:24:00Z</dcterms:created>
  <dcterms:modified xsi:type="dcterms:W3CDTF">2017-04-18T02:30:00Z</dcterms:modified>
</cp:coreProperties>
</file>